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FA82" w14:textId="51F834E7" w:rsidR="00114909" w:rsidRDefault="00071F6F" w:rsidP="00945017">
      <w:pPr>
        <w:spacing w:after="0" w:line="240" w:lineRule="auto"/>
        <w:jc w:val="right"/>
        <w:rPr>
          <w:rFonts w:ascii="Avenir Book" w:hAnsi="Avenir Book"/>
          <w:spacing w:val="14"/>
          <w:szCs w:val="21"/>
        </w:rPr>
      </w:pPr>
      <w:r>
        <w:rPr>
          <w:rFonts w:ascii="Avenir Book" w:hAnsi="Avenir Book"/>
          <w:b/>
          <w:bCs/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1269B" wp14:editId="58428158">
                <wp:simplePos x="0" y="0"/>
                <wp:positionH relativeFrom="column">
                  <wp:posOffset>85725</wp:posOffset>
                </wp:positionH>
                <wp:positionV relativeFrom="paragraph">
                  <wp:posOffset>-148318</wp:posOffset>
                </wp:positionV>
                <wp:extent cx="3195587" cy="7411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587" cy="741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2BC28" w14:textId="0BB98E77" w:rsidR="00071F6F" w:rsidRPr="00EB4D65" w:rsidRDefault="00071F6F" w:rsidP="00071F6F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2F7202">
                              <w:rPr>
                                <w:rFonts w:ascii="Avenir Book" w:hAnsi="Avenir Book"/>
                                <w:b/>
                                <w:bCs/>
                                <w:color w:val="3B6128"/>
                                <w:sz w:val="40"/>
                                <w:szCs w:val="44"/>
                              </w:rPr>
                              <w:t>JAYDEE</w:t>
                            </w:r>
                            <w:r w:rsidRPr="002F7202">
                              <w:rPr>
                                <w:rFonts w:ascii="Avenir Book" w:hAnsi="Avenir Book"/>
                                <w:b/>
                                <w:bCs/>
                                <w:color w:val="45712E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EB4D65">
                              <w:rPr>
                                <w:rFonts w:ascii="Avenir Book" w:hAnsi="Avenir Boo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  <w:t>EDWARDS</w:t>
                            </w:r>
                          </w:p>
                          <w:p w14:paraId="689B181C" w14:textId="782ED895" w:rsidR="00071F6F" w:rsidRPr="002F7202" w:rsidRDefault="00071F6F" w:rsidP="00071F6F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color w:val="3B6128"/>
                                <w:sz w:val="28"/>
                                <w:szCs w:val="32"/>
                              </w:rPr>
                            </w:pPr>
                            <w:r w:rsidRPr="002F7202">
                              <w:rPr>
                                <w:rFonts w:ascii="Avenir Book" w:hAnsi="Avenir Book"/>
                                <w:color w:val="3B6128"/>
                                <w:sz w:val="28"/>
                                <w:szCs w:val="32"/>
                              </w:rPr>
                              <w:t>CHEMISTRY, B.S.</w:t>
                            </w:r>
                          </w:p>
                          <w:p w14:paraId="3837B840" w14:textId="77777777" w:rsidR="00071F6F" w:rsidRPr="00EB4D65" w:rsidRDefault="00071F6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1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11.7pt;width:251.6pt;height:5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" filled="f" stroked="f" strokeweight=".5pt">
                <v:textbox>
                  <w:txbxContent>
                    <w:p w14:paraId="12E2BC28" w14:textId="0BB98E77" w:rsidR="00071F6F" w:rsidRPr="00EB4D65" w:rsidRDefault="00071F6F" w:rsidP="00071F6F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2F7202">
                        <w:rPr>
                          <w:rFonts w:ascii="Avenir Book" w:hAnsi="Avenir Book"/>
                          <w:b/>
                          <w:bCs/>
                          <w:color w:val="3B6128"/>
                          <w:sz w:val="40"/>
                          <w:szCs w:val="44"/>
                        </w:rPr>
                        <w:t>JAYDEE</w:t>
                      </w:r>
                      <w:r w:rsidRPr="002F7202">
                        <w:rPr>
                          <w:rFonts w:ascii="Avenir Book" w:hAnsi="Avenir Book"/>
                          <w:b/>
                          <w:bCs/>
                          <w:color w:val="45712E"/>
                          <w:sz w:val="40"/>
                          <w:szCs w:val="44"/>
                        </w:rPr>
                        <w:t xml:space="preserve"> </w:t>
                      </w:r>
                      <w:r w:rsidRPr="00EB4D65">
                        <w:rPr>
                          <w:rFonts w:ascii="Avenir Book" w:hAnsi="Avenir Boo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  <w:t>EDWARDS</w:t>
                      </w:r>
                    </w:p>
                    <w:p w14:paraId="689B181C" w14:textId="782ED895" w:rsidR="00071F6F" w:rsidRPr="002F7202" w:rsidRDefault="00071F6F" w:rsidP="00071F6F">
                      <w:pPr>
                        <w:spacing w:after="0" w:line="240" w:lineRule="auto"/>
                        <w:rPr>
                          <w:rFonts w:ascii="Avenir Book" w:hAnsi="Avenir Book"/>
                          <w:color w:val="3B6128"/>
                          <w:sz w:val="28"/>
                          <w:szCs w:val="32"/>
                        </w:rPr>
                      </w:pPr>
                      <w:r w:rsidRPr="002F7202">
                        <w:rPr>
                          <w:rFonts w:ascii="Avenir Book" w:hAnsi="Avenir Book"/>
                          <w:color w:val="3B6128"/>
                          <w:sz w:val="28"/>
                          <w:szCs w:val="32"/>
                        </w:rPr>
                        <w:t>CHEMISTRY, B.S.</w:t>
                      </w:r>
                    </w:p>
                    <w:p w14:paraId="3837B840" w14:textId="77777777" w:rsidR="00071F6F" w:rsidRPr="00EB4D65" w:rsidRDefault="00071F6F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017" w:rsidRPr="00A2320F">
        <w:rPr>
          <w:rFonts w:ascii="Avenir Book" w:hAnsi="Avenir Book"/>
          <w:b/>
          <w:bCs/>
          <w:spacing w:val="14"/>
          <w:sz w:val="24"/>
          <w:szCs w:val="24"/>
        </w:rPr>
        <w:t xml:space="preserve"> </w:t>
      </w:r>
      <w:r w:rsidR="00114909" w:rsidRPr="00A2320F">
        <w:rPr>
          <w:rFonts w:ascii="Avenir Book" w:hAnsi="Avenir Book"/>
          <w:spacing w:val="14"/>
          <w:szCs w:val="21"/>
        </w:rPr>
        <w:t>(903)-316-6266</w:t>
      </w:r>
    </w:p>
    <w:p w14:paraId="76F908F3" w14:textId="77777777" w:rsidR="00D44ADA" w:rsidRPr="00B80605" w:rsidRDefault="00D44ADA" w:rsidP="00D44ADA">
      <w:pPr>
        <w:spacing w:after="0" w:line="240" w:lineRule="auto"/>
        <w:jc w:val="right"/>
        <w:rPr>
          <w:rFonts w:ascii="Avenir Book" w:hAnsi="Avenir Book"/>
          <w:spacing w:val="14"/>
          <w:szCs w:val="21"/>
        </w:rPr>
      </w:pPr>
      <w:r>
        <w:rPr>
          <w:rFonts w:ascii="Avenir Book" w:hAnsi="Avenir Book"/>
          <w:spacing w:val="14"/>
          <w:szCs w:val="21"/>
        </w:rPr>
        <w:t>jaydeee@sas.upenn.edu</w:t>
      </w:r>
    </w:p>
    <w:p w14:paraId="3A125038" w14:textId="3180ACFB" w:rsidR="00D44ADA" w:rsidRDefault="00D44ADA" w:rsidP="00945017">
      <w:pPr>
        <w:spacing w:after="0" w:line="240" w:lineRule="auto"/>
        <w:jc w:val="right"/>
        <w:rPr>
          <w:rFonts w:ascii="Avenir Book" w:hAnsi="Avenir Book"/>
          <w:spacing w:val="14"/>
          <w:szCs w:val="21"/>
        </w:rPr>
      </w:pPr>
      <w:r>
        <w:rPr>
          <w:rFonts w:ascii="Avenir Book" w:hAnsi="Avenir Book"/>
          <w:spacing w:val="14"/>
          <w:szCs w:val="21"/>
        </w:rPr>
        <w:t>www.linkedin.com/in/jaydee-edwards</w:t>
      </w:r>
    </w:p>
    <w:p w14:paraId="5AEC78EB" w14:textId="5B2C6DE4" w:rsidR="00A2320F" w:rsidRPr="00A2320F" w:rsidRDefault="00817467" w:rsidP="00311748">
      <w:pPr>
        <w:spacing w:after="0" w:line="240" w:lineRule="auto"/>
        <w:jc w:val="right"/>
        <w:rPr>
          <w:rFonts w:ascii="Avenir Book" w:hAnsi="Avenir Book"/>
          <w:color w:val="385623" w:themeColor="accent6" w:themeShade="80"/>
          <w:spacing w:val="14"/>
          <w:sz w:val="24"/>
          <w:szCs w:val="28"/>
        </w:rPr>
      </w:pPr>
      <w:r w:rsidRPr="00A2320F">
        <w:rPr>
          <w:rFonts w:ascii="Avenir Book" w:hAnsi="Avenir Book"/>
          <w:noProof/>
          <w:color w:val="000000" w:themeColor="text1"/>
          <w:spacing w:val="1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92FD0" wp14:editId="64B94B2B">
                <wp:simplePos x="0" y="0"/>
                <wp:positionH relativeFrom="column">
                  <wp:posOffset>-298384</wp:posOffset>
                </wp:positionH>
                <wp:positionV relativeFrom="paragraph">
                  <wp:posOffset>88867</wp:posOffset>
                </wp:positionV>
                <wp:extent cx="69590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DD66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pt,7pt" to="524.4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5BA04CDD" w14:textId="77777777" w:rsidR="007619E8" w:rsidRPr="00441348" w:rsidRDefault="00FE39B5" w:rsidP="00100F06">
      <w:pPr>
        <w:spacing w:after="0" w:line="276" w:lineRule="auto"/>
        <w:ind w:left="1628" w:hanging="2074"/>
        <w:jc w:val="both"/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4"/>
          <w:sz w:val="22"/>
        </w:rPr>
        <w:t>EDUCATION</w:t>
      </w:r>
      <w:r>
        <w:rPr>
          <w:rFonts w:ascii="Avenir Book" w:hAnsi="Avenir Book" w:cs="Times New Roman (Body CS)"/>
          <w:color w:val="000000" w:themeColor="text1"/>
          <w:spacing w:val="14"/>
          <w:sz w:val="24"/>
          <w:szCs w:val="28"/>
        </w:rPr>
        <w:tab/>
      </w:r>
      <w:r w:rsidR="00BE483F" w:rsidRPr="00441348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DOCTOR OF PHILOSOPHY in Earth and Environmental Sciences</w:t>
      </w:r>
    </w:p>
    <w:p w14:paraId="6E8C5DED" w14:textId="102759A1" w:rsidR="00BE483F" w:rsidRDefault="007619E8" w:rsidP="00FB7CEC">
      <w:pPr>
        <w:spacing w:after="0" w:line="276" w:lineRule="auto"/>
        <w:ind w:left="1627"/>
        <w:jc w:val="both"/>
        <w:rPr>
          <w:rFonts w:ascii="Avenir Heavy" w:hAnsi="Avenir Heavy" w:cs="Times New Roman (Headings CS)"/>
          <w:color w:val="000000" w:themeColor="text1"/>
          <w:spacing w:val="20"/>
          <w:szCs w:val="21"/>
        </w:rPr>
      </w:pPr>
      <w:r>
        <w:rPr>
          <w:rFonts w:ascii="Avenir Heavy" w:hAnsi="Avenir Heavy" w:cs="Times New Roman (Headings CS)"/>
          <w:color w:val="000000" w:themeColor="text1"/>
          <w:spacing w:val="20"/>
          <w:szCs w:val="21"/>
        </w:rPr>
        <w:t>Fall 20</w:t>
      </w:r>
      <w:r w:rsidR="00032DEA">
        <w:rPr>
          <w:rFonts w:ascii="Avenir Heavy" w:hAnsi="Avenir Heavy" w:cs="Times New Roman (Headings CS)"/>
          <w:color w:val="000000" w:themeColor="text1"/>
          <w:spacing w:val="20"/>
          <w:szCs w:val="21"/>
        </w:rPr>
        <w:t>20</w:t>
      </w:r>
      <w:r w:rsidR="00923B2E">
        <w:rPr>
          <w:rFonts w:ascii="Avenir Heavy" w:hAnsi="Avenir Heavy" w:cs="Times New Roman (Headings CS)"/>
          <w:color w:val="000000" w:themeColor="text1"/>
          <w:spacing w:val="20"/>
          <w:szCs w:val="21"/>
        </w:rPr>
        <w:t xml:space="preserve"> </w:t>
      </w:r>
      <w:r>
        <w:rPr>
          <w:rFonts w:ascii="Avenir Heavy" w:hAnsi="Avenir Heavy" w:cs="Times New Roman (Headings CS)"/>
          <w:color w:val="000000" w:themeColor="text1"/>
          <w:spacing w:val="20"/>
          <w:szCs w:val="21"/>
        </w:rPr>
        <w:t>–</w:t>
      </w:r>
      <w:r w:rsidR="00923B2E">
        <w:rPr>
          <w:rFonts w:ascii="Avenir Heavy" w:hAnsi="Avenir Heavy" w:cs="Times New Roman (Headings CS)"/>
          <w:color w:val="000000" w:themeColor="text1"/>
          <w:spacing w:val="20"/>
          <w:szCs w:val="21"/>
        </w:rPr>
        <w:t xml:space="preserve"> </w:t>
      </w:r>
      <w:r w:rsidR="00BE483F">
        <w:rPr>
          <w:rFonts w:ascii="Avenir Heavy" w:hAnsi="Avenir Heavy" w:cs="Times New Roman (Headings CS)"/>
          <w:color w:val="000000" w:themeColor="text1"/>
          <w:spacing w:val="20"/>
          <w:szCs w:val="21"/>
        </w:rPr>
        <w:t>Current / University of Pennsylvania</w:t>
      </w:r>
    </w:p>
    <w:p w14:paraId="50A6212C" w14:textId="0E3B62BE" w:rsidR="00FB7CEC" w:rsidRPr="00100F06" w:rsidRDefault="00FB7CEC" w:rsidP="00100F06">
      <w:pPr>
        <w:spacing w:afterLines="50" w:after="120" w:line="276" w:lineRule="auto"/>
        <w:ind w:left="1627"/>
        <w:jc w:val="both"/>
        <w:rPr>
          <w:rFonts w:ascii="Avenir Heavy" w:hAnsi="Avenir Heavy" w:cs="Times New Roman (Headings CS)"/>
          <w:color w:val="000000" w:themeColor="text1"/>
          <w:spacing w:val="20"/>
          <w:szCs w:val="21"/>
        </w:rPr>
      </w:pPr>
      <w:r>
        <w:rPr>
          <w:rFonts w:ascii="Avenir Book" w:hAnsi="Avenir Book"/>
          <w:color w:val="000000" w:themeColor="text1"/>
          <w:szCs w:val="21"/>
        </w:rPr>
        <w:t>Philadelphia, PA</w:t>
      </w:r>
      <w:r w:rsidRPr="003146CE">
        <w:rPr>
          <w:rFonts w:ascii="Avenir Book" w:hAnsi="Avenir Book"/>
          <w:color w:val="000000" w:themeColor="text1"/>
          <w:szCs w:val="21"/>
        </w:rPr>
        <w:t xml:space="preserve"> | </w:t>
      </w:r>
      <w:r>
        <w:rPr>
          <w:rFonts w:ascii="Avenir Book" w:hAnsi="Avenir Book"/>
          <w:color w:val="000000" w:themeColor="text1"/>
          <w:szCs w:val="21"/>
        </w:rPr>
        <w:t>Benjamin Franklin Fellow</w:t>
      </w:r>
    </w:p>
    <w:p w14:paraId="552E74E7" w14:textId="4A09A82E" w:rsidR="00FE39B5" w:rsidRPr="007E24BD" w:rsidRDefault="00FE39B5" w:rsidP="00100F06">
      <w:pPr>
        <w:spacing w:beforeLines="50" w:before="120" w:after="0" w:line="276" w:lineRule="auto"/>
        <w:ind w:left="1627"/>
        <w:jc w:val="both"/>
        <w:rPr>
          <w:rFonts w:ascii="Avenir Book" w:hAnsi="Avenir Book"/>
          <w:b/>
          <w:bCs/>
          <w:color w:val="000000" w:themeColor="text1"/>
          <w:szCs w:val="21"/>
        </w:rPr>
      </w:pPr>
      <w:r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 xml:space="preserve">BACHELOR OF SCIENCE in </w:t>
      </w:r>
      <w:r w:rsidR="003146CE"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C</w:t>
      </w:r>
      <w:r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 xml:space="preserve">hemistry / May 2020 / </w:t>
      </w:r>
      <w:r w:rsidR="003146CE"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J</w:t>
      </w:r>
      <w:r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 xml:space="preserve">ohn </w:t>
      </w:r>
      <w:r w:rsidR="003146CE"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B</w:t>
      </w:r>
      <w:r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 xml:space="preserve">rown </w:t>
      </w:r>
      <w:r w:rsidR="003146CE"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U</w:t>
      </w:r>
      <w:r w:rsidRPr="007E24BD">
        <w:rPr>
          <w:rFonts w:ascii="Avenir Heavy" w:hAnsi="Avenir Heavy" w:cs="Times New Roman (Headings CS)"/>
          <w:b/>
          <w:bCs/>
          <w:color w:val="000000" w:themeColor="text1"/>
          <w:spacing w:val="20"/>
          <w:szCs w:val="21"/>
        </w:rPr>
        <w:t>niversity</w:t>
      </w:r>
    </w:p>
    <w:p w14:paraId="6D6F177C" w14:textId="7F5D9E80" w:rsidR="00AE13E7" w:rsidRPr="003146CE" w:rsidRDefault="00FE39B5">
      <w:pPr>
        <w:spacing w:after="0" w:line="276" w:lineRule="auto"/>
        <w:ind w:left="1620" w:right="-180"/>
        <w:jc w:val="both"/>
        <w:rPr>
          <w:rFonts w:ascii="Avenir Book" w:hAnsi="Avenir Book"/>
          <w:color w:val="000000" w:themeColor="text1"/>
          <w:szCs w:val="21"/>
        </w:rPr>
      </w:pPr>
      <w:r w:rsidRPr="003146CE">
        <w:rPr>
          <w:rFonts w:ascii="Avenir Book" w:hAnsi="Avenir Book"/>
          <w:color w:val="000000" w:themeColor="text1"/>
          <w:szCs w:val="21"/>
        </w:rPr>
        <w:t>Siloam Springs, AR | GPA 3.</w:t>
      </w:r>
      <w:r w:rsidR="00020978">
        <w:rPr>
          <w:rFonts w:ascii="Avenir Book" w:hAnsi="Avenir Book"/>
          <w:color w:val="000000" w:themeColor="text1"/>
          <w:szCs w:val="21"/>
        </w:rPr>
        <w:t>7</w:t>
      </w:r>
      <w:r w:rsidRPr="003146CE">
        <w:rPr>
          <w:rFonts w:ascii="Avenir Book" w:hAnsi="Avenir Book"/>
          <w:color w:val="000000" w:themeColor="text1"/>
          <w:szCs w:val="21"/>
        </w:rPr>
        <w:t xml:space="preserve"> | Chancellor’s Scholar</w:t>
      </w:r>
      <w:r w:rsidR="001F0521">
        <w:rPr>
          <w:rFonts w:ascii="Avenir Book" w:hAnsi="Avenir Book"/>
          <w:color w:val="000000" w:themeColor="text1"/>
          <w:szCs w:val="21"/>
        </w:rPr>
        <w:t xml:space="preserve"> </w:t>
      </w:r>
      <w:r w:rsidR="001F0521" w:rsidRPr="003146CE">
        <w:rPr>
          <w:rFonts w:ascii="Avenir Book" w:hAnsi="Avenir Book"/>
          <w:color w:val="000000" w:themeColor="text1"/>
          <w:szCs w:val="21"/>
        </w:rPr>
        <w:t>|</w:t>
      </w:r>
      <w:r w:rsidRPr="003146CE">
        <w:rPr>
          <w:rFonts w:ascii="Avenir Book" w:hAnsi="Avenir Book"/>
          <w:color w:val="000000" w:themeColor="text1"/>
          <w:szCs w:val="21"/>
        </w:rPr>
        <w:t xml:space="preserve"> </w:t>
      </w:r>
      <w:r w:rsidR="001F0521">
        <w:rPr>
          <w:rFonts w:ascii="Avenir Book" w:hAnsi="Avenir Book"/>
          <w:color w:val="000000" w:themeColor="text1"/>
          <w:szCs w:val="21"/>
        </w:rPr>
        <w:t xml:space="preserve">Cum Laude </w:t>
      </w:r>
      <w:r w:rsidR="001F0521" w:rsidRPr="003146CE">
        <w:rPr>
          <w:rFonts w:ascii="Avenir Book" w:hAnsi="Avenir Book"/>
          <w:color w:val="000000" w:themeColor="text1"/>
          <w:szCs w:val="21"/>
        </w:rPr>
        <w:t>|</w:t>
      </w:r>
      <w:r w:rsidR="001F0521">
        <w:rPr>
          <w:rFonts w:ascii="Avenir Book" w:hAnsi="Avenir Book"/>
          <w:color w:val="000000" w:themeColor="text1"/>
          <w:szCs w:val="21"/>
        </w:rPr>
        <w:t xml:space="preserve"> Chemistry Honor Student</w:t>
      </w:r>
    </w:p>
    <w:p w14:paraId="4079EFC9" w14:textId="7D3E00D8" w:rsidR="00FE39B5" w:rsidRPr="00205540" w:rsidRDefault="00FE39B5" w:rsidP="00100F06">
      <w:pPr>
        <w:pStyle w:val="Heading2"/>
        <w:spacing w:beforeLines="50"/>
        <w:ind w:left="907" w:firstLine="720"/>
        <w:jc w:val="both"/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</w:pPr>
      <w:r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 xml:space="preserve">Study </w:t>
      </w:r>
      <w:r w:rsidR="008079B9"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>A</w:t>
      </w:r>
      <w:r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>broad</w:t>
      </w:r>
      <w:r w:rsidR="00130A78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 xml:space="preserve"> Student</w:t>
      </w:r>
      <w:r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 xml:space="preserve"> / </w:t>
      </w:r>
      <w:r w:rsidR="00143153"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>S</w:t>
      </w:r>
      <w:r w:rsidRPr="00205540">
        <w:rPr>
          <w:rFonts w:ascii="Avenir Heavy" w:hAnsi="Avenir Heavy" w:cs="Times New Roman (Headings CS)"/>
          <w:color w:val="000000" w:themeColor="text1"/>
          <w:spacing w:val="20"/>
          <w:sz w:val="21"/>
          <w:szCs w:val="21"/>
        </w:rPr>
        <w:t>pring 2019 / Handong Global University</w:t>
      </w:r>
    </w:p>
    <w:p w14:paraId="5FCB916B" w14:textId="6B91FA3F" w:rsidR="000718B8" w:rsidRDefault="000E4DC5" w:rsidP="00100F06">
      <w:pPr>
        <w:spacing w:after="120" w:line="240" w:lineRule="auto"/>
        <w:ind w:left="1627"/>
        <w:jc w:val="both"/>
        <w:rPr>
          <w:rFonts w:ascii="Avenir Book" w:hAnsi="Avenir Book"/>
          <w:color w:val="000000" w:themeColor="text1"/>
          <w:szCs w:val="21"/>
        </w:rPr>
      </w:pPr>
      <w:r>
        <w:rPr>
          <w:rFonts w:ascii="Avenir Book" w:hAnsi="Avenir Book"/>
          <w:color w:val="000000" w:themeColor="text1"/>
          <w:szCs w:val="21"/>
        </w:rPr>
        <w:t>P</w:t>
      </w:r>
      <w:r>
        <w:rPr>
          <w:rFonts w:ascii="Malgun Gothic" w:eastAsia="Malgun Gothic" w:hAnsi="Malgun Gothic" w:cs="Malgun Gothic"/>
          <w:color w:val="000000" w:themeColor="text1"/>
          <w:szCs w:val="21"/>
        </w:rPr>
        <w:t>ohang, Sout</w:t>
      </w:r>
      <w:r w:rsidR="00AB2DC8">
        <w:rPr>
          <w:rFonts w:ascii="Malgun Gothic" w:eastAsia="Malgun Gothic" w:hAnsi="Malgun Gothic" w:cs="Malgun Gothic"/>
          <w:color w:val="000000" w:themeColor="text1"/>
          <w:szCs w:val="21"/>
        </w:rPr>
        <w:t>h</w:t>
      </w:r>
      <w:r>
        <w:rPr>
          <w:rFonts w:ascii="Malgun Gothic" w:eastAsia="Malgun Gothic" w:hAnsi="Malgun Gothic" w:cs="Malgun Gothic"/>
          <w:color w:val="000000" w:themeColor="text1"/>
          <w:szCs w:val="21"/>
        </w:rPr>
        <w:t xml:space="preserve"> Korea </w:t>
      </w:r>
      <w:r w:rsidR="00130A78">
        <w:rPr>
          <w:rFonts w:ascii="Malgun Gothic" w:eastAsia="Malgun Gothic" w:hAnsi="Malgun Gothic" w:cs="Malgun Gothic"/>
          <w:color w:val="000000" w:themeColor="text1"/>
          <w:szCs w:val="21"/>
        </w:rPr>
        <w:t>– E</w:t>
      </w:r>
      <w:r w:rsidR="00FE39B5" w:rsidRPr="003146CE">
        <w:rPr>
          <w:rFonts w:ascii="Avenir Book" w:hAnsi="Avenir Book"/>
          <w:color w:val="000000" w:themeColor="text1"/>
          <w:szCs w:val="21"/>
        </w:rPr>
        <w:t xml:space="preserve">xperiencing </w:t>
      </w:r>
      <w:r w:rsidR="00130A78">
        <w:rPr>
          <w:rFonts w:ascii="Avenir Book" w:hAnsi="Avenir Book"/>
          <w:color w:val="000000" w:themeColor="text1"/>
          <w:szCs w:val="21"/>
        </w:rPr>
        <w:t xml:space="preserve">international </w:t>
      </w:r>
      <w:r w:rsidR="00FE39B5" w:rsidRPr="003146CE">
        <w:rPr>
          <w:rFonts w:ascii="Avenir Book" w:hAnsi="Avenir Book"/>
          <w:color w:val="000000" w:themeColor="text1"/>
          <w:szCs w:val="21"/>
        </w:rPr>
        <w:t>culture, language and people as well as understanding</w:t>
      </w:r>
      <w:r w:rsidR="000718B8">
        <w:rPr>
          <w:rFonts w:ascii="Avenir Book" w:hAnsi="Avenir Book"/>
          <w:color w:val="000000" w:themeColor="text1"/>
          <w:szCs w:val="21"/>
        </w:rPr>
        <w:t xml:space="preserve"> </w:t>
      </w:r>
      <w:r w:rsidR="00FE39B5" w:rsidRPr="003146CE">
        <w:rPr>
          <w:rFonts w:ascii="Avenir Book" w:hAnsi="Avenir Book"/>
          <w:color w:val="000000" w:themeColor="text1"/>
          <w:szCs w:val="21"/>
        </w:rPr>
        <w:t>the need for environmental scientific research and application on a global level.</w:t>
      </w:r>
    </w:p>
    <w:p w14:paraId="34B3FFE4" w14:textId="4B9C1A71" w:rsidR="006C3A5C" w:rsidRPr="00554DBE" w:rsidRDefault="003A30F6" w:rsidP="007B161A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b/>
          <w:bCs/>
          <w:color w:val="3B6128"/>
          <w:spacing w:val="16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RESEARCH AND</w:t>
      </w:r>
      <w:r w:rsidRPr="002F7202">
        <w:rPr>
          <w:rFonts w:ascii="Avenir Book" w:hAnsi="Avenir Book" w:cs="Times New Roman (Body CS)"/>
          <w:color w:val="3B6128"/>
          <w:spacing w:val="16"/>
          <w:szCs w:val="21"/>
        </w:rPr>
        <w:tab/>
      </w:r>
      <w:r w:rsidR="00554DBE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School of Arts and Science Government </w:t>
      </w:r>
      <w:r w:rsidR="00554DBE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554DBE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554DBE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VP of Communication</w:t>
      </w:r>
      <w:r w:rsidR="00FD0328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s</w:t>
      </w:r>
    </w:p>
    <w:p w14:paraId="7C0D4385" w14:textId="356CD02B" w:rsidR="00554DBE" w:rsidRDefault="00554DBE" w:rsidP="00554DBE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>PROFESSIONAL</w:t>
      </w:r>
      <w:r>
        <w:rPr>
          <w:rFonts w:ascii="Avenir Book" w:hAnsi="Avenir Book" w:cs="Times New Roman (Body CS)"/>
          <w:color w:val="3B6128"/>
          <w:spacing w:val="16"/>
          <w:sz w:val="22"/>
        </w:rPr>
        <w:tab/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>Fall 2020 – Current |</w:t>
      </w:r>
      <w:r>
        <w:t xml:space="preserve"> </w:t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University of Pennsylvania </w:t>
      </w:r>
    </w:p>
    <w:p w14:paraId="69A50D47" w14:textId="3FAA8772" w:rsidR="006C3A5C" w:rsidRDefault="006C3A5C" w:rsidP="00554DBE">
      <w:pPr>
        <w:spacing w:after="0" w:line="276" w:lineRule="auto"/>
        <w:ind w:left="1620" w:hanging="2070"/>
        <w:jc w:val="both"/>
        <w:rPr>
          <w:rFonts w:ascii="Avenir Book" w:hAnsi="Avenir Book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EXPERIENCE</w:t>
      </w:r>
      <w:r w:rsidR="00554DBE">
        <w:rPr>
          <w:rFonts w:ascii="Avenir Book" w:hAnsi="Avenir Book" w:cs="Times New Roman (Body CS)"/>
          <w:color w:val="3B6128"/>
          <w:spacing w:val="16"/>
          <w:sz w:val="22"/>
        </w:rPr>
        <w:tab/>
        <w:t xml:space="preserve">  </w:t>
      </w:r>
      <w:r w:rsidR="00554DBE" w:rsidRPr="00B118D5">
        <w:rPr>
          <w:sz w:val="15"/>
          <w:szCs w:val="15"/>
        </w:rPr>
        <w:sym w:font="Symbol" w:char="F0B7"/>
      </w:r>
      <w:r w:rsidR="00554DBE" w:rsidRPr="00B118D5">
        <w:rPr>
          <w:sz w:val="15"/>
          <w:szCs w:val="15"/>
        </w:rPr>
        <w:t xml:space="preserve"> </w:t>
      </w:r>
      <w:r w:rsidR="00554DBE">
        <w:rPr>
          <w:rFonts w:ascii="Avenir Book" w:hAnsi="Avenir Book"/>
          <w:szCs w:val="21"/>
        </w:rPr>
        <w:t>Maintain communications with the general body of representatives</w:t>
      </w:r>
    </w:p>
    <w:p w14:paraId="0C1B0040" w14:textId="2DB07283" w:rsidR="00554DBE" w:rsidRDefault="00554DBE" w:rsidP="00554DBE">
      <w:pPr>
        <w:spacing w:after="0" w:line="276" w:lineRule="auto"/>
        <w:ind w:left="1620" w:hanging="2070"/>
        <w:jc w:val="both"/>
        <w:rPr>
          <w:rFonts w:ascii="Avenir Book" w:hAnsi="Avenir Book"/>
          <w:szCs w:val="21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ab/>
        <w:t xml:space="preserve">  </w:t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FD0328">
        <w:rPr>
          <w:rFonts w:ascii="Avenir Book" w:hAnsi="Avenir Book"/>
          <w:szCs w:val="21"/>
        </w:rPr>
        <w:t>Record minutes for General Body meetings and Executive Board meetings</w:t>
      </w:r>
    </w:p>
    <w:p w14:paraId="6525E175" w14:textId="02987033" w:rsidR="00FD0328" w:rsidRDefault="00FD0328" w:rsidP="00554DBE">
      <w:pPr>
        <w:spacing w:after="0" w:line="276" w:lineRule="auto"/>
        <w:ind w:left="1620" w:hanging="2070"/>
        <w:jc w:val="both"/>
        <w:rPr>
          <w:rFonts w:ascii="Avenir Book" w:hAnsi="Avenir Book"/>
          <w:szCs w:val="21"/>
        </w:rPr>
      </w:pPr>
      <w:r>
        <w:rPr>
          <w:sz w:val="15"/>
          <w:szCs w:val="15"/>
        </w:rPr>
        <w:tab/>
        <w:t xml:space="preserve">    </w:t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 xml:space="preserve">Acts as official representative to GAPSA from </w:t>
      </w:r>
      <w:proofErr w:type="spellStart"/>
      <w:r>
        <w:rPr>
          <w:rFonts w:ascii="Avenir Book" w:hAnsi="Avenir Book"/>
          <w:szCs w:val="21"/>
        </w:rPr>
        <w:t>SASgov</w:t>
      </w:r>
      <w:proofErr w:type="spellEnd"/>
      <w:r>
        <w:rPr>
          <w:rFonts w:ascii="Avenir Book" w:hAnsi="Avenir Book"/>
          <w:szCs w:val="21"/>
        </w:rPr>
        <w:t xml:space="preserve"> Executive Board</w:t>
      </w:r>
    </w:p>
    <w:p w14:paraId="5342CC83" w14:textId="28BEECCD" w:rsidR="00FD0328" w:rsidRPr="00205540" w:rsidRDefault="00FD0328" w:rsidP="00FD0328">
      <w:pPr>
        <w:spacing w:after="0" w:line="276" w:lineRule="auto"/>
        <w:ind w:left="1620" w:hanging="2070"/>
        <w:jc w:val="both"/>
        <w:rPr>
          <w:rFonts w:ascii="Avenir Heavy" w:hAnsi="Avenir Heavy" w:cs="Times New Roman (Body CS)"/>
          <w:b/>
          <w:bCs/>
          <w:color w:val="000000" w:themeColor="text1"/>
          <w:spacing w:val="16"/>
          <w:sz w:val="22"/>
        </w:rPr>
      </w:pPr>
      <w:r>
        <w:rPr>
          <w:rFonts w:ascii="Avenir Book" w:hAnsi="Avenir Book"/>
          <w:szCs w:val="21"/>
        </w:rPr>
        <w:tab/>
      </w: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Graduate and Professional Student Assembly</w:t>
      </w: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Representative</w:t>
      </w:r>
    </w:p>
    <w:p w14:paraId="304AB9D1" w14:textId="6024E7BC" w:rsidR="00FD0328" w:rsidRPr="00FD0328" w:rsidRDefault="00FD0328" w:rsidP="00FD0328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ab/>
        <w:t xml:space="preserve">Fall 2020 – Current | University of Pennsylvania </w:t>
      </w:r>
    </w:p>
    <w:p w14:paraId="3DC764A9" w14:textId="3A488077" w:rsidR="00FD0328" w:rsidRDefault="00FD0328" w:rsidP="00FD0328">
      <w:pPr>
        <w:spacing w:after="60" w:line="240" w:lineRule="auto"/>
        <w:ind w:left="1890" w:hanging="9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Representative in the General Assembly</w:t>
      </w:r>
    </w:p>
    <w:p w14:paraId="256D8A27" w14:textId="6F1C279C" w:rsidR="00FD0328" w:rsidRDefault="00FD0328" w:rsidP="00FD0328">
      <w:pPr>
        <w:spacing w:after="60" w:line="240" w:lineRule="auto"/>
        <w:ind w:left="180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Member of Research Council</w:t>
      </w:r>
    </w:p>
    <w:p w14:paraId="2D15193D" w14:textId="0A87BDDE" w:rsidR="00FD0328" w:rsidRPr="00FD0328" w:rsidRDefault="0019294B" w:rsidP="0019294B">
      <w:pPr>
        <w:spacing w:after="60" w:line="240" w:lineRule="auto"/>
        <w:ind w:left="180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Work through research funding and travel grants for research focused students</w:t>
      </w:r>
    </w:p>
    <w:p w14:paraId="0EF21E06" w14:textId="6B5D2581" w:rsidR="00BA00E6" w:rsidRPr="00205540" w:rsidRDefault="006C3A5C" w:rsidP="00BA00E6">
      <w:pPr>
        <w:spacing w:after="0" w:line="276" w:lineRule="auto"/>
        <w:ind w:left="1620" w:hanging="2070"/>
        <w:jc w:val="both"/>
        <w:rPr>
          <w:rFonts w:ascii="Avenir Heavy" w:hAnsi="Avenir Heavy" w:cs="Times New Roman (Body CS)"/>
          <w:b/>
          <w:bCs/>
          <w:color w:val="000000" w:themeColor="text1"/>
          <w:spacing w:val="16"/>
          <w:sz w:val="22"/>
        </w:rPr>
      </w:pP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ab/>
      </w:r>
      <w:r w:rsidR="00BA00E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Graduate Women in STEM : Philly Chapter </w:t>
      </w:r>
      <w:r w:rsidR="00BA00E6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BA00E6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BA00E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Treasurer</w:t>
      </w:r>
    </w:p>
    <w:p w14:paraId="51E103A4" w14:textId="6894EB8D" w:rsidR="00BA00E6" w:rsidRPr="00F337C6" w:rsidRDefault="00BA00E6" w:rsidP="00F337C6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ab/>
        <w:t>Fall 20</w:t>
      </w:r>
      <w:r w:rsidR="00F337C6">
        <w:rPr>
          <w:rFonts w:ascii="Avenir Book" w:hAnsi="Avenir Book" w:cs="Times New Roman (Body CS)"/>
          <w:color w:val="000000" w:themeColor="text1"/>
          <w:spacing w:val="16"/>
          <w:szCs w:val="21"/>
        </w:rPr>
        <w:t>20</w:t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– </w:t>
      </w:r>
      <w:r w:rsidR="00F337C6">
        <w:rPr>
          <w:rFonts w:ascii="Avenir Book" w:hAnsi="Avenir Book" w:cs="Times New Roman (Body CS)"/>
          <w:color w:val="000000" w:themeColor="text1"/>
          <w:spacing w:val="16"/>
          <w:szCs w:val="21"/>
        </w:rPr>
        <w:t>Current</w:t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|</w:t>
      </w:r>
      <w:r w:rsidR="00F337C6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University of Pennsylvania</w:t>
      </w:r>
    </w:p>
    <w:p w14:paraId="25B6E738" w14:textId="12382D47" w:rsidR="00BA00E6" w:rsidRDefault="00BA00E6" w:rsidP="00F337C6">
      <w:pPr>
        <w:spacing w:after="60" w:line="240" w:lineRule="auto"/>
        <w:ind w:left="1890" w:hanging="9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F337C6">
        <w:rPr>
          <w:rFonts w:ascii="Avenir Book" w:hAnsi="Avenir Book"/>
          <w:szCs w:val="21"/>
        </w:rPr>
        <w:t>Manage funding for Philly Chapter</w:t>
      </w:r>
    </w:p>
    <w:p w14:paraId="102DC075" w14:textId="233109A1" w:rsidR="00F337C6" w:rsidRPr="00BA00E6" w:rsidRDefault="00F337C6" w:rsidP="00F337C6">
      <w:pPr>
        <w:spacing w:after="60" w:line="240" w:lineRule="auto"/>
        <w:ind w:left="1890" w:hanging="9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Secured funding for annual Symposium</w:t>
      </w:r>
    </w:p>
    <w:p w14:paraId="7944356A" w14:textId="74D12236" w:rsidR="006C05C4" w:rsidRPr="00205540" w:rsidRDefault="007606DC" w:rsidP="00BA00E6">
      <w:pPr>
        <w:spacing w:after="0" w:line="276" w:lineRule="auto"/>
        <w:ind w:left="1620"/>
        <w:jc w:val="both"/>
        <w:rPr>
          <w:rFonts w:ascii="Avenir Heavy" w:hAnsi="Avenir Heavy" w:cs="Times New Roman (Body CS)"/>
          <w:b/>
          <w:bCs/>
          <w:color w:val="000000" w:themeColor="text1"/>
          <w:spacing w:val="16"/>
          <w:sz w:val="22"/>
        </w:rPr>
      </w:pP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JBU Enactus: Project </w:t>
      </w:r>
      <w:proofErr w:type="spellStart"/>
      <w:r w:rsidRPr="00D10CF5">
        <w:rPr>
          <w:rFonts w:ascii="Avenir Heavy" w:hAnsi="Avenir Heavy" w:cs="Times New Roman (Body CS)"/>
          <w:b/>
          <w:bCs/>
          <w:i/>
          <w:iCs/>
          <w:color w:val="000000" w:themeColor="text1"/>
          <w:spacing w:val="20"/>
          <w:szCs w:val="21"/>
        </w:rPr>
        <w:t>embr</w:t>
      </w:r>
      <w:proofErr w:type="spellEnd"/>
      <w:r w:rsidR="006C05C4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6C05C4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6C05C4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Environmental Scientist/Advisor</w:t>
      </w:r>
    </w:p>
    <w:p w14:paraId="38CDCF74" w14:textId="38CBF6AE" w:rsidR="00550E56" w:rsidRPr="00550E56" w:rsidRDefault="006C05C4" w:rsidP="007B161A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ab/>
        <w:t xml:space="preserve">Fall 2018 – </w:t>
      </w:r>
      <w:r w:rsidR="00135D6C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Spring 2020 </w:t>
      </w:r>
      <w:r w:rsidR="00550E56">
        <w:rPr>
          <w:rFonts w:ascii="Avenir Book" w:hAnsi="Avenir Book" w:cs="Times New Roman (Body CS)"/>
          <w:color w:val="000000" w:themeColor="text1"/>
          <w:spacing w:val="16"/>
          <w:szCs w:val="21"/>
        </w:rPr>
        <w:t>|</w:t>
      </w:r>
      <w:r w:rsidR="00056321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</w:t>
      </w:r>
      <w:hyperlink r:id="rId5" w:history="1">
        <w:r w:rsidR="00550E56" w:rsidRPr="00A04417">
          <w:rPr>
            <w:rStyle w:val="Hyperlink"/>
            <w:rFonts w:ascii="Avenir Book" w:hAnsi="Avenir Book" w:cs="Times New Roman (Body CS)"/>
            <w:spacing w:val="16"/>
            <w:szCs w:val="21"/>
          </w:rPr>
          <w:t>embrwater.org</w:t>
        </w:r>
      </w:hyperlink>
    </w:p>
    <w:p w14:paraId="25886D82" w14:textId="2B15499E" w:rsidR="008129D3" w:rsidRPr="008129D3" w:rsidRDefault="008129D3" w:rsidP="007B161A">
      <w:pPr>
        <w:spacing w:after="0" w:line="276" w:lineRule="auto"/>
        <w:ind w:left="1620" w:hanging="2070"/>
        <w:jc w:val="both"/>
        <w:rPr>
          <w:rFonts w:ascii="Avenir Book" w:hAnsi="Avenir Book" w:cs="Times New Roman (Body CS)"/>
          <w:b/>
          <w:bCs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b/>
          <w:bCs/>
          <w:color w:val="000000" w:themeColor="text1"/>
          <w:spacing w:val="16"/>
          <w:szCs w:val="21"/>
        </w:rPr>
        <w:tab/>
      </w:r>
      <w:proofErr w:type="spellStart"/>
      <w:r>
        <w:rPr>
          <w:rFonts w:ascii="Avenir Book" w:hAnsi="Avenir Book"/>
          <w:i/>
          <w:iCs/>
          <w:szCs w:val="21"/>
        </w:rPr>
        <w:t>embr</w:t>
      </w:r>
      <w:proofErr w:type="spellEnd"/>
      <w:r>
        <w:rPr>
          <w:rFonts w:ascii="Avenir Book" w:hAnsi="Avenir Book"/>
          <w:szCs w:val="21"/>
        </w:rPr>
        <w:t xml:space="preserve"> is a</w:t>
      </w:r>
      <w:r w:rsidR="00056321">
        <w:rPr>
          <w:rFonts w:ascii="Avenir Book" w:hAnsi="Avenir Book"/>
          <w:szCs w:val="21"/>
        </w:rPr>
        <w:t xml:space="preserve">n </w:t>
      </w:r>
      <w:r w:rsidR="00C55AA7">
        <w:rPr>
          <w:rFonts w:ascii="Avenir Book" w:hAnsi="Avenir Book"/>
          <w:szCs w:val="21"/>
        </w:rPr>
        <w:t xml:space="preserve">Enactus </w:t>
      </w:r>
      <w:r>
        <w:rPr>
          <w:rFonts w:ascii="Avenir Book" w:hAnsi="Avenir Book"/>
          <w:szCs w:val="21"/>
        </w:rPr>
        <w:t xml:space="preserve">project seeking to improve the quality of life for residents of </w:t>
      </w:r>
      <w:proofErr w:type="spellStart"/>
      <w:r>
        <w:rPr>
          <w:rFonts w:ascii="Avenir Book" w:hAnsi="Avenir Book"/>
          <w:szCs w:val="21"/>
        </w:rPr>
        <w:t>Pignon</w:t>
      </w:r>
      <w:proofErr w:type="spellEnd"/>
      <w:r>
        <w:rPr>
          <w:rFonts w:ascii="Avenir Book" w:hAnsi="Avenir Book"/>
          <w:szCs w:val="21"/>
        </w:rPr>
        <w:t>, Haiti</w:t>
      </w:r>
      <w:r w:rsidR="00056321">
        <w:rPr>
          <w:rFonts w:ascii="Avenir Book" w:hAnsi="Avenir Book"/>
          <w:szCs w:val="21"/>
        </w:rPr>
        <w:t>.</w:t>
      </w:r>
    </w:p>
    <w:p w14:paraId="2F551211" w14:textId="2F4B8FD6" w:rsidR="003A30F6" w:rsidRDefault="006C05C4" w:rsidP="007B161A">
      <w:pPr>
        <w:spacing w:after="60" w:line="240" w:lineRule="auto"/>
        <w:ind w:left="1890" w:hanging="9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 xml:space="preserve">Analyzed potential </w:t>
      </w:r>
      <w:r w:rsidR="008129D3">
        <w:rPr>
          <w:rFonts w:ascii="Avenir Book" w:hAnsi="Avenir Book"/>
          <w:szCs w:val="21"/>
        </w:rPr>
        <w:t>environmental and health impacts of implementing a trash</w:t>
      </w:r>
      <w:r w:rsidR="007A53BF">
        <w:rPr>
          <w:rFonts w:ascii="Avenir Book" w:hAnsi="Avenir Book"/>
          <w:szCs w:val="21"/>
        </w:rPr>
        <w:t xml:space="preserve"> </w:t>
      </w:r>
      <w:r w:rsidR="008129D3">
        <w:rPr>
          <w:rFonts w:ascii="Avenir Book" w:hAnsi="Avenir Book"/>
          <w:szCs w:val="21"/>
        </w:rPr>
        <w:t>incinerator.</w:t>
      </w:r>
    </w:p>
    <w:p w14:paraId="7F9D669F" w14:textId="5A3BCB1F" w:rsidR="000B55F6" w:rsidRDefault="000B55F6" w:rsidP="007B161A">
      <w:pPr>
        <w:spacing w:after="60" w:line="240" w:lineRule="auto"/>
        <w:ind w:left="180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Researched and studied literature concerning municipal solid waste.</w:t>
      </w:r>
    </w:p>
    <w:p w14:paraId="0ED113DD" w14:textId="568C4054" w:rsidR="00550E56" w:rsidRDefault="00550E56" w:rsidP="007B161A">
      <w:pPr>
        <w:spacing w:after="60" w:line="240" w:lineRule="auto"/>
        <w:ind w:left="180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DE3E15">
        <w:rPr>
          <w:rFonts w:ascii="Avenir Book" w:hAnsi="Avenir Book"/>
          <w:szCs w:val="21"/>
        </w:rPr>
        <w:t>Contributed as a writer to procedural processes,</w:t>
      </w:r>
      <w:r w:rsidR="00EA358A">
        <w:rPr>
          <w:rFonts w:ascii="Avenir Book" w:hAnsi="Avenir Book"/>
          <w:szCs w:val="21"/>
        </w:rPr>
        <w:t xml:space="preserve"> project summary</w:t>
      </w:r>
      <w:r w:rsidR="0001700B">
        <w:rPr>
          <w:rFonts w:ascii="Avenir Book" w:hAnsi="Avenir Book"/>
          <w:szCs w:val="21"/>
        </w:rPr>
        <w:t>,</w:t>
      </w:r>
      <w:r w:rsidR="00DE3E15">
        <w:rPr>
          <w:rFonts w:ascii="Avenir Book" w:hAnsi="Avenir Book"/>
          <w:szCs w:val="21"/>
        </w:rPr>
        <w:t xml:space="preserve"> etc.</w:t>
      </w:r>
    </w:p>
    <w:p w14:paraId="32A36523" w14:textId="2C6D389A" w:rsidR="00DF4DA3" w:rsidRPr="00205540" w:rsidRDefault="00DF4DA3" w:rsidP="000E5D9B">
      <w:pPr>
        <w:spacing w:before="120" w:after="0" w:line="276" w:lineRule="auto"/>
        <w:ind w:left="1627" w:hanging="720"/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</w:pPr>
      <w:r w:rsidRPr="00122098">
        <w:rPr>
          <w:rFonts w:ascii="Avenir Book" w:hAnsi="Avenir Book"/>
          <w:spacing w:val="20"/>
          <w:szCs w:val="21"/>
        </w:rPr>
        <w:tab/>
      </w:r>
      <w:r w:rsidR="00DE3E15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Research </w:t>
      </w:r>
      <w:r w:rsidR="00B80605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Intern</w:t>
      </w:r>
      <w:r w:rsidR="00DE3E15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DE3E15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DE3E15" w:rsidRPr="00205540">
        <w:rPr>
          <w:rFonts w:ascii="Avenir Heavy" w:hAnsi="Avenir Heavy"/>
          <w:b/>
          <w:bCs/>
          <w:spacing w:val="20"/>
          <w:szCs w:val="21"/>
        </w:rPr>
        <w:t xml:space="preserve"> </w:t>
      </w:r>
      <w:r w:rsidR="00171B12">
        <w:rPr>
          <w:rFonts w:ascii="Avenir Heavy" w:hAnsi="Avenir Heavy"/>
          <w:b/>
          <w:bCs/>
          <w:spacing w:val="20"/>
          <w:szCs w:val="21"/>
        </w:rPr>
        <w:t xml:space="preserve">NSF-REU </w:t>
      </w:r>
      <w:r w:rsidR="00171B12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171B12">
        <w:rPr>
          <w:rFonts w:ascii="Avenir Heavy" w:hAnsi="Avenir Heavy"/>
          <w:b/>
          <w:bCs/>
          <w:spacing w:val="20"/>
          <w:szCs w:val="21"/>
        </w:rPr>
        <w:t xml:space="preserve"> </w:t>
      </w:r>
      <w:r w:rsidR="00DE3E15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University of Arkansas</w:t>
      </w:r>
    </w:p>
    <w:p w14:paraId="1918F130" w14:textId="5FAB9EB1" w:rsidR="000436DF" w:rsidRPr="000436DF" w:rsidRDefault="00DE3E15" w:rsidP="000436DF">
      <w:pPr>
        <w:spacing w:after="0" w:line="276" w:lineRule="auto"/>
        <w:ind w:left="1620" w:hanging="720"/>
        <w:rPr>
          <w:rFonts w:ascii="Avenir Book" w:hAnsi="Avenir Book"/>
          <w:spacing w:val="14"/>
          <w:szCs w:val="21"/>
        </w:rPr>
      </w:pPr>
      <w:r w:rsidRPr="00DE3E15">
        <w:rPr>
          <w:rFonts w:ascii="Avenir Book" w:hAnsi="Avenir Book"/>
          <w:spacing w:val="14"/>
          <w:szCs w:val="21"/>
        </w:rPr>
        <w:tab/>
        <w:t>Summer 2018</w:t>
      </w:r>
      <w:r>
        <w:rPr>
          <w:rFonts w:ascii="Avenir Book" w:hAnsi="Avenir Book"/>
          <w:spacing w:val="14"/>
          <w:szCs w:val="21"/>
        </w:rPr>
        <w:t xml:space="preserve"> | Rob Coridan Research Group: </w:t>
      </w:r>
      <w:hyperlink r:id="rId6" w:history="1">
        <w:r w:rsidRPr="00A04417">
          <w:rPr>
            <w:rStyle w:val="Hyperlink"/>
            <w:rFonts w:ascii="Avenir Book" w:hAnsi="Avenir Book"/>
            <w:spacing w:val="14"/>
            <w:szCs w:val="21"/>
          </w:rPr>
          <w:t>rcoridan.hosted.uark.edu</w:t>
        </w:r>
      </w:hyperlink>
    </w:p>
    <w:p w14:paraId="51CC8157" w14:textId="63669180" w:rsidR="003A30F6" w:rsidRDefault="00F3189C" w:rsidP="007B161A">
      <w:pPr>
        <w:spacing w:after="60" w:line="240" w:lineRule="auto"/>
        <w:ind w:left="1800" w:right="-446" w:hanging="2246"/>
        <w:jc w:val="both"/>
        <w:rPr>
          <w:rFonts w:ascii="Avenir Book" w:hAnsi="Avenir Book"/>
          <w:szCs w:val="21"/>
        </w:rPr>
      </w:pPr>
      <w:r>
        <w:rPr>
          <w:rFonts w:ascii="Avenir Book" w:hAnsi="Avenir Book" w:cs="Times New Roman (Body CS)"/>
          <w:color w:val="000000" w:themeColor="text1"/>
          <w:spacing w:val="16"/>
          <w:sz w:val="22"/>
        </w:rPr>
        <w:tab/>
      </w:r>
      <w:r w:rsidR="00382DB6" w:rsidRPr="00B118D5">
        <w:rPr>
          <w:sz w:val="15"/>
          <w:szCs w:val="15"/>
        </w:rPr>
        <w:sym w:font="Symbol" w:char="F0B7"/>
      </w:r>
      <w:r w:rsidR="00382DB6" w:rsidRPr="00B118D5">
        <w:rPr>
          <w:sz w:val="15"/>
          <w:szCs w:val="15"/>
        </w:rPr>
        <w:t xml:space="preserve"> </w:t>
      </w:r>
      <w:r w:rsidR="00C55AA7">
        <w:rPr>
          <w:rFonts w:ascii="Avenir Book" w:hAnsi="Avenir Book" w:cs="Times New Roman (Body CS)"/>
          <w:szCs w:val="21"/>
        </w:rPr>
        <w:t>In</w:t>
      </w:r>
      <w:r w:rsidR="008705E3">
        <w:rPr>
          <w:rFonts w:ascii="Avenir Book" w:hAnsi="Avenir Book" w:cs="Times New Roman (Body CS)"/>
          <w:szCs w:val="21"/>
        </w:rPr>
        <w:t xml:space="preserve">vestigation of </w:t>
      </w:r>
      <w:r w:rsidR="005A237D" w:rsidRPr="00CC3116">
        <w:rPr>
          <w:rFonts w:ascii="Avenir Book" w:hAnsi="Avenir Book" w:cs="Times New Roman (Body CS)"/>
          <w:szCs w:val="21"/>
        </w:rPr>
        <w:t>photoelectrochemical cells (PEC’s)</w:t>
      </w:r>
      <w:r w:rsidR="00296EE1" w:rsidRPr="00CC3116">
        <w:rPr>
          <w:rFonts w:ascii="Avenir Book" w:hAnsi="Avenir Book" w:cs="Times New Roman (Body CS)"/>
          <w:szCs w:val="21"/>
        </w:rPr>
        <w:t xml:space="preserve"> characteristics </w:t>
      </w:r>
      <w:r w:rsidR="000F1349" w:rsidRPr="00CC3116">
        <w:rPr>
          <w:rFonts w:ascii="Avenir Book" w:hAnsi="Avenir Book" w:cs="Times New Roman (Body CS)"/>
          <w:szCs w:val="21"/>
        </w:rPr>
        <w:t>to</w:t>
      </w:r>
      <w:r w:rsidR="00296EE1" w:rsidRPr="00CC3116">
        <w:rPr>
          <w:rFonts w:ascii="Avenir Book" w:hAnsi="Avenir Book" w:cs="Times New Roman (Body CS)"/>
          <w:szCs w:val="21"/>
        </w:rPr>
        <w:t xml:space="preserve"> improv</w:t>
      </w:r>
      <w:r w:rsidR="000F1349" w:rsidRPr="00CC3116">
        <w:rPr>
          <w:rFonts w:ascii="Avenir Book" w:hAnsi="Avenir Book" w:cs="Times New Roman (Body CS)"/>
          <w:szCs w:val="21"/>
        </w:rPr>
        <w:t>e</w:t>
      </w:r>
      <w:r w:rsidR="00296EE1" w:rsidRPr="00CC3116">
        <w:rPr>
          <w:rFonts w:ascii="Avenir Book" w:hAnsi="Avenir Book" w:cs="Times New Roman (Body CS)"/>
          <w:szCs w:val="21"/>
        </w:rPr>
        <w:t xml:space="preserve"> the chemical process for conversion of solar energy to chemical fuels</w:t>
      </w:r>
      <w:r w:rsidR="006F0C28">
        <w:rPr>
          <w:rFonts w:ascii="Avenir Book" w:hAnsi="Avenir Book" w:cs="Times New Roman (Body CS)"/>
          <w:szCs w:val="21"/>
        </w:rPr>
        <w:t>.</w:t>
      </w:r>
    </w:p>
    <w:p w14:paraId="739CB64E" w14:textId="2CBC9BC8" w:rsidR="00296EE1" w:rsidRDefault="00296EE1" w:rsidP="007B161A">
      <w:pPr>
        <w:spacing w:after="60" w:line="240" w:lineRule="auto"/>
        <w:ind w:left="1800" w:right="-446" w:hanging="2246"/>
        <w:jc w:val="both"/>
        <w:rPr>
          <w:rFonts w:ascii="Avenir Book" w:hAnsi="Avenir Book"/>
          <w:szCs w:val="21"/>
        </w:rPr>
      </w:pPr>
      <w:r>
        <w:rPr>
          <w:sz w:val="15"/>
          <w:szCs w:val="15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 xml:space="preserve">Researched and conducted lab experiments using various chemical solutions, </w:t>
      </w:r>
      <w:r w:rsidR="00431470">
        <w:rPr>
          <w:rFonts w:ascii="Avenir Book" w:hAnsi="Avenir Book"/>
          <w:szCs w:val="21"/>
        </w:rPr>
        <w:t xml:space="preserve">such as </w:t>
      </w:r>
      <w:r>
        <w:rPr>
          <w:rFonts w:ascii="Avenir Book" w:hAnsi="Avenir Book"/>
          <w:szCs w:val="21"/>
        </w:rPr>
        <w:t>methanol</w:t>
      </w:r>
      <w:r w:rsidR="00431470">
        <w:rPr>
          <w:rFonts w:ascii="Avenir Book" w:hAnsi="Avenir Book"/>
          <w:szCs w:val="21"/>
        </w:rPr>
        <w:t xml:space="preserve"> and glycerol, </w:t>
      </w:r>
      <w:r>
        <w:rPr>
          <w:rFonts w:ascii="Avenir Book" w:hAnsi="Avenir Book"/>
          <w:szCs w:val="21"/>
        </w:rPr>
        <w:t xml:space="preserve">as a way to increase water </w:t>
      </w:r>
      <w:r w:rsidR="00C56871">
        <w:rPr>
          <w:rFonts w:ascii="Avenir Book" w:hAnsi="Avenir Book"/>
          <w:szCs w:val="21"/>
        </w:rPr>
        <w:t xml:space="preserve">oxidation </w:t>
      </w:r>
      <w:r>
        <w:rPr>
          <w:rFonts w:ascii="Avenir Book" w:hAnsi="Avenir Book"/>
          <w:szCs w:val="21"/>
        </w:rPr>
        <w:t>catalysis.</w:t>
      </w:r>
    </w:p>
    <w:p w14:paraId="628BACB6" w14:textId="116E2753" w:rsidR="00C56871" w:rsidRDefault="00C56871" w:rsidP="007B161A">
      <w:pPr>
        <w:spacing w:after="60" w:line="240" w:lineRule="auto"/>
        <w:ind w:left="1800" w:right="-446" w:hanging="2246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Attended weekly group meetings, engaged in problem solving</w:t>
      </w:r>
      <w:r w:rsidR="004279B2">
        <w:rPr>
          <w:rFonts w:ascii="Avenir Book" w:hAnsi="Avenir Book"/>
          <w:szCs w:val="21"/>
        </w:rPr>
        <w:t xml:space="preserve"> and discussion</w:t>
      </w:r>
      <w:r>
        <w:rPr>
          <w:rFonts w:ascii="Avenir Book" w:hAnsi="Avenir Book"/>
          <w:szCs w:val="21"/>
        </w:rPr>
        <w:t>, and actively learned about the different aspects of the project.</w:t>
      </w:r>
    </w:p>
    <w:p w14:paraId="7FED0E57" w14:textId="5A941155" w:rsidR="00170467" w:rsidRPr="00205540" w:rsidRDefault="00A04417" w:rsidP="00934FDF">
      <w:pPr>
        <w:spacing w:before="120" w:after="0" w:line="276" w:lineRule="auto"/>
        <w:ind w:left="720" w:firstLine="900"/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</w:pP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lastRenderedPageBreak/>
        <w:t>Research Student</w:t>
      </w:r>
      <w:r w:rsidR="00170467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170467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170467" w:rsidRPr="00205540">
        <w:rPr>
          <w:rFonts w:ascii="Avenir Heavy" w:hAnsi="Avenir Heavy"/>
          <w:b/>
          <w:bCs/>
          <w:spacing w:val="20"/>
          <w:szCs w:val="21"/>
        </w:rPr>
        <w:t xml:space="preserve"> </w:t>
      </w: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John Brown University</w:t>
      </w:r>
    </w:p>
    <w:p w14:paraId="444C2893" w14:textId="5133967F" w:rsidR="00170467" w:rsidRPr="006B3FEB" w:rsidRDefault="00170467" w:rsidP="00170467">
      <w:pPr>
        <w:spacing w:after="0" w:line="276" w:lineRule="auto"/>
        <w:ind w:left="1620" w:hanging="720"/>
        <w:rPr>
          <w:rFonts w:ascii="Avenir Book" w:hAnsi="Avenir Book"/>
          <w:spacing w:val="14"/>
          <w:szCs w:val="21"/>
        </w:rPr>
      </w:pPr>
      <w:r w:rsidRPr="006B3FEB">
        <w:rPr>
          <w:rFonts w:ascii="Avenir Book" w:hAnsi="Avenir Book"/>
          <w:spacing w:val="14"/>
          <w:szCs w:val="21"/>
        </w:rPr>
        <w:tab/>
      </w:r>
      <w:r w:rsidR="00A04417" w:rsidRPr="006B3FEB">
        <w:rPr>
          <w:rFonts w:ascii="Avenir Book" w:hAnsi="Avenir Book"/>
          <w:spacing w:val="14"/>
          <w:szCs w:val="21"/>
        </w:rPr>
        <w:t xml:space="preserve">Spring 2017 </w:t>
      </w:r>
      <w:r w:rsidR="00135D6C">
        <w:rPr>
          <w:rFonts w:ascii="Avenir Book" w:hAnsi="Avenir Book"/>
          <w:spacing w:val="14"/>
          <w:szCs w:val="21"/>
        </w:rPr>
        <w:t>–</w:t>
      </w:r>
      <w:r w:rsidR="00A04417" w:rsidRPr="006B3FEB">
        <w:rPr>
          <w:rFonts w:ascii="Avenir Book" w:hAnsi="Avenir Book"/>
          <w:spacing w:val="14"/>
          <w:szCs w:val="21"/>
        </w:rPr>
        <w:t xml:space="preserve"> </w:t>
      </w:r>
      <w:r w:rsidR="00135D6C">
        <w:rPr>
          <w:rFonts w:ascii="Avenir Book" w:hAnsi="Avenir Book"/>
          <w:spacing w:val="14"/>
          <w:szCs w:val="21"/>
        </w:rPr>
        <w:t>Spring 2020</w:t>
      </w:r>
      <w:r w:rsidR="00135D6C" w:rsidRPr="006B3FEB">
        <w:rPr>
          <w:rFonts w:ascii="Avenir Book" w:hAnsi="Avenir Book"/>
          <w:spacing w:val="14"/>
          <w:szCs w:val="21"/>
        </w:rPr>
        <w:t xml:space="preserve"> </w:t>
      </w:r>
      <w:r w:rsidRPr="006B3FEB">
        <w:rPr>
          <w:rFonts w:ascii="Avenir Book" w:hAnsi="Avenir Book"/>
          <w:spacing w:val="14"/>
          <w:szCs w:val="21"/>
        </w:rPr>
        <w:t xml:space="preserve">| </w:t>
      </w:r>
      <w:r w:rsidR="00A04417" w:rsidRPr="006B3FEB">
        <w:rPr>
          <w:rFonts w:ascii="Avenir Book" w:hAnsi="Avenir Book"/>
          <w:spacing w:val="14"/>
          <w:szCs w:val="21"/>
        </w:rPr>
        <w:t xml:space="preserve">Jill </w:t>
      </w:r>
      <w:proofErr w:type="spellStart"/>
      <w:r w:rsidR="00A04417" w:rsidRPr="006B3FEB">
        <w:rPr>
          <w:rFonts w:ascii="Avenir Book" w:hAnsi="Avenir Book"/>
          <w:spacing w:val="14"/>
          <w:szCs w:val="21"/>
        </w:rPr>
        <w:t>Ellenbarger</w:t>
      </w:r>
      <w:proofErr w:type="spellEnd"/>
      <w:r w:rsidR="0052055C" w:rsidRPr="006B3FEB">
        <w:rPr>
          <w:rFonts w:ascii="Avenir Book" w:hAnsi="Avenir Book"/>
          <w:spacing w:val="14"/>
          <w:szCs w:val="21"/>
        </w:rPr>
        <w:t xml:space="preserve"> Research Group</w:t>
      </w:r>
    </w:p>
    <w:p w14:paraId="2DB256CB" w14:textId="03B27536" w:rsidR="00754212" w:rsidRDefault="00466CAA" w:rsidP="007B161A">
      <w:pPr>
        <w:spacing w:after="0" w:line="276" w:lineRule="auto"/>
        <w:ind w:left="1800" w:hanging="90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pacing w:val="14"/>
          <w:szCs w:val="21"/>
        </w:rPr>
        <w:tab/>
      </w:r>
      <w:r w:rsidR="000D4C3B" w:rsidRPr="00B118D5">
        <w:rPr>
          <w:sz w:val="15"/>
          <w:szCs w:val="15"/>
        </w:rPr>
        <w:sym w:font="Symbol" w:char="F0B7"/>
      </w:r>
      <w:r w:rsidR="000D4C3B" w:rsidRPr="00B118D5">
        <w:rPr>
          <w:sz w:val="15"/>
          <w:szCs w:val="15"/>
        </w:rPr>
        <w:t xml:space="preserve"> </w:t>
      </w:r>
      <w:r w:rsidR="00754212">
        <w:rPr>
          <w:rFonts w:ascii="Avenir Book" w:hAnsi="Avenir Book"/>
          <w:szCs w:val="21"/>
        </w:rPr>
        <w:t>Utilized</w:t>
      </w:r>
      <w:r w:rsidR="00F40E55">
        <w:rPr>
          <w:rFonts w:ascii="Avenir Book" w:hAnsi="Avenir Book"/>
          <w:szCs w:val="21"/>
        </w:rPr>
        <w:t xml:space="preserve"> computational chemistry </w:t>
      </w:r>
      <w:r w:rsidR="00754212">
        <w:rPr>
          <w:rFonts w:ascii="Avenir Book" w:hAnsi="Avenir Book"/>
          <w:szCs w:val="21"/>
        </w:rPr>
        <w:t>to study</w:t>
      </w:r>
      <w:r w:rsidR="00F40E55">
        <w:rPr>
          <w:rFonts w:ascii="Avenir Book" w:hAnsi="Avenir Book"/>
          <w:szCs w:val="21"/>
        </w:rPr>
        <w:t xml:space="preserve"> the interactions between water contaminants and potential sensors for identification</w:t>
      </w:r>
      <w:r w:rsidR="00754212">
        <w:rPr>
          <w:rFonts w:ascii="Avenir Book" w:hAnsi="Avenir Book"/>
          <w:szCs w:val="21"/>
        </w:rPr>
        <w:t xml:space="preserve"> through investigation of urea compounds</w:t>
      </w:r>
      <w:r w:rsidR="001D268D">
        <w:rPr>
          <w:rFonts w:ascii="Avenir Book" w:hAnsi="Avenir Book"/>
          <w:szCs w:val="21"/>
        </w:rPr>
        <w:t xml:space="preserve"> and fragments</w:t>
      </w:r>
      <w:r w:rsidR="00754212">
        <w:rPr>
          <w:rFonts w:ascii="Avenir Book" w:hAnsi="Avenir Book"/>
          <w:szCs w:val="21"/>
        </w:rPr>
        <w:t>.</w:t>
      </w:r>
    </w:p>
    <w:p w14:paraId="70475070" w14:textId="0E3DC419" w:rsidR="005604C9" w:rsidRDefault="005604C9" w:rsidP="007B161A">
      <w:pPr>
        <w:spacing w:after="0" w:line="276" w:lineRule="auto"/>
        <w:ind w:left="1800" w:hanging="90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Explored a fragment</w:t>
      </w:r>
      <w:r w:rsidR="00CB4C7C">
        <w:rPr>
          <w:rFonts w:ascii="Avenir Book" w:hAnsi="Avenir Book"/>
          <w:szCs w:val="21"/>
        </w:rPr>
        <w:t>-</w:t>
      </w:r>
      <w:r>
        <w:rPr>
          <w:rFonts w:ascii="Avenir Book" w:hAnsi="Avenir Book"/>
          <w:szCs w:val="21"/>
        </w:rPr>
        <w:t xml:space="preserve">based method for calculating interaction energies between </w:t>
      </w:r>
      <w:proofErr w:type="spellStart"/>
      <w:r>
        <w:rPr>
          <w:rFonts w:ascii="Avenir Book" w:hAnsi="Avenir Book"/>
          <w:szCs w:val="21"/>
        </w:rPr>
        <w:t>bisurea</w:t>
      </w:r>
      <w:proofErr w:type="spellEnd"/>
      <w:r>
        <w:rPr>
          <w:rFonts w:ascii="Avenir Book" w:hAnsi="Avenir Book"/>
          <w:szCs w:val="21"/>
        </w:rPr>
        <w:t xml:space="preserve"> structures and potential anion contaminants.</w:t>
      </w:r>
    </w:p>
    <w:p w14:paraId="562221C2" w14:textId="68ED09A6" w:rsidR="00754212" w:rsidRPr="005C6AF8" w:rsidRDefault="00F40E55" w:rsidP="007B161A">
      <w:pPr>
        <w:spacing w:after="0" w:line="276" w:lineRule="auto"/>
        <w:ind w:left="1800" w:hanging="90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 xml:space="preserve">Attend weekly group </w:t>
      </w:r>
      <w:r w:rsidR="00754212">
        <w:rPr>
          <w:rFonts w:ascii="Avenir Book" w:hAnsi="Avenir Book"/>
          <w:szCs w:val="21"/>
        </w:rPr>
        <w:t xml:space="preserve">and </w:t>
      </w:r>
      <w:r>
        <w:rPr>
          <w:rFonts w:ascii="Avenir Book" w:hAnsi="Avenir Book"/>
          <w:szCs w:val="21"/>
        </w:rPr>
        <w:t>individual meeting</w:t>
      </w:r>
      <w:r w:rsidR="00754212">
        <w:rPr>
          <w:rFonts w:ascii="Avenir Book" w:hAnsi="Avenir Book"/>
          <w:szCs w:val="21"/>
        </w:rPr>
        <w:t>s</w:t>
      </w:r>
      <w:r>
        <w:rPr>
          <w:rFonts w:ascii="Avenir Book" w:hAnsi="Avenir Book"/>
          <w:szCs w:val="21"/>
        </w:rPr>
        <w:t xml:space="preserve"> to discuss</w:t>
      </w:r>
      <w:r w:rsidR="008033A6">
        <w:rPr>
          <w:rFonts w:ascii="Avenir Book" w:hAnsi="Avenir Book"/>
          <w:szCs w:val="21"/>
        </w:rPr>
        <w:t xml:space="preserve"> research</w:t>
      </w:r>
      <w:r w:rsidR="0015639A">
        <w:rPr>
          <w:rFonts w:ascii="Avenir Book" w:hAnsi="Avenir Book"/>
          <w:szCs w:val="21"/>
        </w:rPr>
        <w:t xml:space="preserve"> and problem solve.</w:t>
      </w:r>
    </w:p>
    <w:p w14:paraId="6EB57B07" w14:textId="207E37A8" w:rsidR="00413EA9" w:rsidRPr="00754212" w:rsidRDefault="00A96408" w:rsidP="00754212">
      <w:pPr>
        <w:spacing w:after="0" w:line="276" w:lineRule="auto"/>
        <w:ind w:left="900" w:firstLine="720"/>
        <w:rPr>
          <w:rFonts w:ascii="Avenir Book" w:hAnsi="Avenir Book" w:cs="Times New Roman (Body CS)"/>
          <w:b/>
          <w:bCs/>
          <w:color w:val="000000" w:themeColor="text1"/>
          <w:spacing w:val="20"/>
          <w:szCs w:val="21"/>
        </w:rPr>
      </w:pP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Teaching Assistant</w:t>
      </w:r>
      <w:r w:rsidR="0098286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to Dr. Susan Newton</w:t>
      </w: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</w:t>
      </w:r>
      <w:r w:rsidR="00413EA9"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="00413EA9" w:rsidRPr="00205540">
        <w:rPr>
          <w:rFonts w:ascii="Avenir Heavy" w:hAnsi="Avenir Heavy"/>
          <w:b/>
          <w:bCs/>
          <w:spacing w:val="20"/>
          <w:sz w:val="15"/>
          <w:szCs w:val="15"/>
        </w:rPr>
        <w:t xml:space="preserve"> </w:t>
      </w:r>
      <w:r w:rsidR="00413EA9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John Brown University</w:t>
      </w:r>
    </w:p>
    <w:p w14:paraId="433D9EE6" w14:textId="71B9A1E5" w:rsidR="00413EA9" w:rsidRDefault="00413EA9" w:rsidP="00754212">
      <w:pPr>
        <w:spacing w:after="0" w:line="276" w:lineRule="auto"/>
        <w:ind w:left="1620" w:hanging="720"/>
        <w:rPr>
          <w:rFonts w:ascii="Avenir Book" w:hAnsi="Avenir Book"/>
          <w:spacing w:val="14"/>
          <w:szCs w:val="21"/>
        </w:rPr>
      </w:pPr>
      <w:r w:rsidRPr="006B3FEB">
        <w:rPr>
          <w:rFonts w:ascii="Avenir Book" w:hAnsi="Avenir Book"/>
          <w:spacing w:val="14"/>
          <w:szCs w:val="21"/>
        </w:rPr>
        <w:tab/>
      </w:r>
      <w:r w:rsidR="00A96408">
        <w:rPr>
          <w:rFonts w:ascii="Avenir Book" w:hAnsi="Avenir Book"/>
          <w:spacing w:val="14"/>
          <w:szCs w:val="21"/>
        </w:rPr>
        <w:t>Fall 2019</w:t>
      </w:r>
      <w:r w:rsidRPr="006B3FEB">
        <w:rPr>
          <w:rFonts w:ascii="Avenir Book" w:hAnsi="Avenir Book"/>
          <w:spacing w:val="14"/>
          <w:szCs w:val="21"/>
        </w:rPr>
        <w:t xml:space="preserve"> </w:t>
      </w:r>
      <w:r w:rsidR="00866131">
        <w:rPr>
          <w:rFonts w:ascii="Avenir Book" w:hAnsi="Avenir Book"/>
          <w:spacing w:val="14"/>
          <w:szCs w:val="21"/>
        </w:rPr>
        <w:t>–</w:t>
      </w:r>
      <w:r w:rsidRPr="006B3FEB">
        <w:rPr>
          <w:rFonts w:ascii="Avenir Book" w:hAnsi="Avenir Book"/>
          <w:spacing w:val="14"/>
          <w:szCs w:val="21"/>
        </w:rPr>
        <w:t xml:space="preserve"> </w:t>
      </w:r>
      <w:r w:rsidR="00866131">
        <w:rPr>
          <w:rFonts w:ascii="Avenir Book" w:hAnsi="Avenir Book"/>
          <w:spacing w:val="14"/>
          <w:szCs w:val="21"/>
        </w:rPr>
        <w:t>Spring 2020</w:t>
      </w:r>
      <w:r w:rsidR="00866131" w:rsidRPr="006B3FEB">
        <w:rPr>
          <w:rFonts w:ascii="Avenir Book" w:hAnsi="Avenir Book"/>
          <w:spacing w:val="14"/>
          <w:szCs w:val="21"/>
        </w:rPr>
        <w:t xml:space="preserve"> </w:t>
      </w:r>
      <w:r w:rsidRPr="006B3FEB">
        <w:rPr>
          <w:rFonts w:ascii="Avenir Book" w:hAnsi="Avenir Book"/>
          <w:spacing w:val="14"/>
          <w:szCs w:val="21"/>
        </w:rPr>
        <w:t xml:space="preserve">| </w:t>
      </w:r>
      <w:r w:rsidR="00754212">
        <w:rPr>
          <w:rFonts w:ascii="Avenir Book" w:hAnsi="Avenir Book"/>
          <w:spacing w:val="14"/>
          <w:szCs w:val="21"/>
        </w:rPr>
        <w:t>Department of Chemistry</w:t>
      </w:r>
    </w:p>
    <w:p w14:paraId="09D3E39E" w14:textId="4C99D06B" w:rsidR="00A96408" w:rsidRDefault="00A96408" w:rsidP="007B161A">
      <w:pPr>
        <w:tabs>
          <w:tab w:val="left" w:pos="1800"/>
        </w:tabs>
        <w:spacing w:after="0" w:line="276" w:lineRule="auto"/>
        <w:ind w:left="1800" w:hanging="99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pacing w:val="14"/>
          <w:szCs w:val="21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Teaching Assistant for Biochemistry I, specifically laboratory instrumentation</w:t>
      </w:r>
      <w:r w:rsidR="00754212">
        <w:rPr>
          <w:rFonts w:ascii="Avenir Book" w:hAnsi="Avenir Book"/>
          <w:szCs w:val="21"/>
        </w:rPr>
        <w:t xml:space="preserve"> (HPLC/UV-VIS)</w:t>
      </w:r>
    </w:p>
    <w:p w14:paraId="073C3439" w14:textId="1A665D8D" w:rsidR="00FF144E" w:rsidRDefault="00FF144E" w:rsidP="007B161A">
      <w:pPr>
        <w:tabs>
          <w:tab w:val="left" w:pos="1800"/>
        </w:tabs>
        <w:spacing w:after="0" w:line="276" w:lineRule="auto"/>
        <w:ind w:left="1800" w:hanging="99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754212">
        <w:rPr>
          <w:rFonts w:ascii="Avenir Book" w:hAnsi="Avenir Book"/>
          <w:szCs w:val="21"/>
        </w:rPr>
        <w:t>Prepared for laboratory experiments</w:t>
      </w:r>
      <w:r>
        <w:rPr>
          <w:rFonts w:ascii="Avenir Book" w:hAnsi="Avenir Book"/>
          <w:szCs w:val="21"/>
        </w:rPr>
        <w:t xml:space="preserve">, </w:t>
      </w:r>
      <w:r w:rsidR="00754212">
        <w:rPr>
          <w:rFonts w:ascii="Avenir Book" w:hAnsi="Avenir Book"/>
          <w:szCs w:val="21"/>
        </w:rPr>
        <w:t xml:space="preserve">supervised </w:t>
      </w:r>
      <w:r>
        <w:rPr>
          <w:rFonts w:ascii="Avenir Book" w:hAnsi="Avenir Book"/>
          <w:szCs w:val="21"/>
        </w:rPr>
        <w:t xml:space="preserve">waste and clean up, </w:t>
      </w:r>
      <w:r w:rsidR="00E116D6">
        <w:rPr>
          <w:rFonts w:ascii="Avenir Book" w:hAnsi="Avenir Book"/>
          <w:szCs w:val="21"/>
        </w:rPr>
        <w:t>assist</w:t>
      </w:r>
      <w:r w:rsidR="00754212">
        <w:rPr>
          <w:rFonts w:ascii="Avenir Book" w:hAnsi="Avenir Book"/>
          <w:szCs w:val="21"/>
        </w:rPr>
        <w:t>ed</w:t>
      </w:r>
      <w:r w:rsidR="00E116D6">
        <w:rPr>
          <w:rFonts w:ascii="Avenir Book" w:hAnsi="Avenir Book"/>
          <w:szCs w:val="21"/>
        </w:rPr>
        <w:t xml:space="preserve"> and train</w:t>
      </w:r>
      <w:r w:rsidR="00754212">
        <w:rPr>
          <w:rFonts w:ascii="Avenir Book" w:hAnsi="Avenir Book"/>
          <w:szCs w:val="21"/>
        </w:rPr>
        <w:t xml:space="preserve">ed </w:t>
      </w:r>
      <w:r w:rsidR="00E116D6">
        <w:rPr>
          <w:rFonts w:ascii="Avenir Book" w:hAnsi="Avenir Book"/>
          <w:szCs w:val="21"/>
        </w:rPr>
        <w:t>instrumentation, grad</w:t>
      </w:r>
      <w:r w:rsidR="00CA3986">
        <w:rPr>
          <w:rFonts w:ascii="Avenir Book" w:hAnsi="Avenir Book"/>
          <w:szCs w:val="21"/>
        </w:rPr>
        <w:t>ed materials from class</w:t>
      </w:r>
      <w:r w:rsidR="00E116D6">
        <w:rPr>
          <w:rFonts w:ascii="Avenir Book" w:hAnsi="Avenir Book"/>
          <w:szCs w:val="21"/>
        </w:rPr>
        <w:t>, etc.</w:t>
      </w:r>
    </w:p>
    <w:p w14:paraId="4372F793" w14:textId="5C1ADC79" w:rsidR="00B9488D" w:rsidRPr="00205540" w:rsidRDefault="00B9488D" w:rsidP="00B9488D">
      <w:pPr>
        <w:spacing w:before="120" w:after="0" w:line="276" w:lineRule="auto"/>
        <w:ind w:left="720" w:firstLine="900"/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</w:pP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Resident Assistant </w:t>
      </w:r>
      <w:r w:rsidRPr="00205540">
        <w:rPr>
          <w:rFonts w:ascii="Avenir Heavy" w:hAnsi="Avenir Heavy"/>
          <w:b/>
          <w:bCs/>
          <w:spacing w:val="20"/>
          <w:sz w:val="15"/>
          <w:szCs w:val="15"/>
        </w:rPr>
        <w:sym w:font="Symbol" w:char="F0B7"/>
      </w:r>
      <w:r w:rsidRPr="00205540">
        <w:rPr>
          <w:rFonts w:ascii="Avenir Heavy" w:hAnsi="Avenir Heavy"/>
          <w:b/>
          <w:bCs/>
          <w:spacing w:val="20"/>
          <w:sz w:val="15"/>
          <w:szCs w:val="15"/>
        </w:rPr>
        <w:t xml:space="preserve"> </w:t>
      </w:r>
      <w:r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John Brown University</w:t>
      </w:r>
    </w:p>
    <w:p w14:paraId="2C9092E0" w14:textId="7984BC1C" w:rsidR="00B9488D" w:rsidRDefault="00B9488D" w:rsidP="00B9488D">
      <w:pPr>
        <w:spacing w:after="0" w:line="276" w:lineRule="auto"/>
        <w:ind w:left="1620" w:hanging="720"/>
        <w:rPr>
          <w:rFonts w:ascii="Avenir Book" w:hAnsi="Avenir Book"/>
          <w:spacing w:val="14"/>
          <w:szCs w:val="21"/>
        </w:rPr>
      </w:pPr>
      <w:r w:rsidRPr="006B3FEB">
        <w:rPr>
          <w:rFonts w:ascii="Avenir Book" w:hAnsi="Avenir Book"/>
          <w:spacing w:val="14"/>
          <w:szCs w:val="21"/>
        </w:rPr>
        <w:tab/>
      </w:r>
      <w:r>
        <w:rPr>
          <w:rFonts w:ascii="Avenir Book" w:hAnsi="Avenir Book"/>
          <w:spacing w:val="14"/>
          <w:szCs w:val="21"/>
        </w:rPr>
        <w:t>Fall 2017</w:t>
      </w:r>
      <w:r w:rsidRPr="006B3FEB">
        <w:rPr>
          <w:rFonts w:ascii="Avenir Book" w:hAnsi="Avenir Book"/>
          <w:spacing w:val="14"/>
          <w:szCs w:val="21"/>
        </w:rPr>
        <w:t xml:space="preserve"> </w:t>
      </w:r>
      <w:r w:rsidR="00594F1B">
        <w:rPr>
          <w:rFonts w:ascii="Avenir Book" w:hAnsi="Avenir Book"/>
          <w:spacing w:val="14"/>
          <w:szCs w:val="21"/>
        </w:rPr>
        <w:t>–</w:t>
      </w:r>
      <w:r w:rsidRPr="006B3FEB">
        <w:rPr>
          <w:rFonts w:ascii="Avenir Book" w:hAnsi="Avenir Book"/>
          <w:spacing w:val="14"/>
          <w:szCs w:val="21"/>
        </w:rPr>
        <w:t xml:space="preserve"> </w:t>
      </w:r>
      <w:r w:rsidR="007C7077">
        <w:rPr>
          <w:rFonts w:ascii="Avenir Book" w:hAnsi="Avenir Book"/>
          <w:spacing w:val="14"/>
          <w:szCs w:val="21"/>
        </w:rPr>
        <w:t>Spring 2020</w:t>
      </w:r>
    </w:p>
    <w:p w14:paraId="42926FC9" w14:textId="3442E4FE" w:rsidR="007C7077" w:rsidRDefault="00594F1B" w:rsidP="007C7077">
      <w:pPr>
        <w:spacing w:after="0" w:line="276" w:lineRule="auto"/>
        <w:ind w:left="1800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S</w:t>
      </w:r>
      <w:r w:rsidR="00630B77">
        <w:rPr>
          <w:rFonts w:ascii="Avenir Book" w:hAnsi="Avenir Book"/>
          <w:szCs w:val="21"/>
        </w:rPr>
        <w:t>tudent leader in the resident halls for s</w:t>
      </w:r>
      <w:r>
        <w:rPr>
          <w:rFonts w:ascii="Avenir Book" w:hAnsi="Avenir Book"/>
          <w:szCs w:val="21"/>
        </w:rPr>
        <w:t xml:space="preserve">ocial community </w:t>
      </w:r>
      <w:r w:rsidR="0018097E">
        <w:rPr>
          <w:rFonts w:ascii="Avenir Book" w:hAnsi="Avenir Book"/>
          <w:szCs w:val="21"/>
        </w:rPr>
        <w:t>by encouraging students to engage well with each other</w:t>
      </w:r>
      <w:r w:rsidR="00BA0E47">
        <w:rPr>
          <w:rFonts w:ascii="Avenir Book" w:hAnsi="Avenir Book"/>
          <w:szCs w:val="21"/>
        </w:rPr>
        <w:t xml:space="preserve"> and leading by example through service</w:t>
      </w:r>
      <w:r w:rsidR="003A72BE">
        <w:rPr>
          <w:rFonts w:ascii="Avenir Book" w:hAnsi="Avenir Book"/>
          <w:szCs w:val="21"/>
        </w:rPr>
        <w:t xml:space="preserve">, </w:t>
      </w:r>
      <w:r w:rsidR="00BA0E47">
        <w:rPr>
          <w:rFonts w:ascii="Avenir Book" w:hAnsi="Avenir Book"/>
          <w:szCs w:val="21"/>
        </w:rPr>
        <w:t>open mindedness</w:t>
      </w:r>
      <w:r w:rsidR="00817931">
        <w:rPr>
          <w:rFonts w:ascii="Avenir Book" w:hAnsi="Avenir Book"/>
          <w:szCs w:val="21"/>
        </w:rPr>
        <w:t xml:space="preserve">, </w:t>
      </w:r>
      <w:r w:rsidR="003A72BE">
        <w:rPr>
          <w:rFonts w:ascii="Avenir Book" w:hAnsi="Avenir Book"/>
          <w:szCs w:val="21"/>
        </w:rPr>
        <w:t xml:space="preserve">and </w:t>
      </w:r>
      <w:r w:rsidR="00817931">
        <w:rPr>
          <w:rFonts w:ascii="Avenir Book" w:hAnsi="Avenir Book"/>
          <w:szCs w:val="21"/>
        </w:rPr>
        <w:t>academic support</w:t>
      </w:r>
      <w:r>
        <w:rPr>
          <w:rFonts w:ascii="Avenir Book" w:hAnsi="Avenir Book"/>
          <w:szCs w:val="21"/>
        </w:rPr>
        <w:t>.</w:t>
      </w:r>
    </w:p>
    <w:p w14:paraId="4F339FB1" w14:textId="77777777" w:rsidR="00205540" w:rsidRDefault="00A36202" w:rsidP="00E271F4">
      <w:pPr>
        <w:spacing w:after="0" w:line="276" w:lineRule="auto"/>
        <w:ind w:left="1620" w:hanging="2070"/>
        <w:rPr>
          <w:rFonts w:ascii="Avenir Heavy" w:hAnsi="Avenir Heavy"/>
          <w:b/>
          <w:bCs/>
          <w:spacing w:val="20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SCIENTIFIC</w:t>
      </w:r>
      <w:r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="00BC7143" w:rsidRPr="008F327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  <w:u w:val="single"/>
        </w:rPr>
        <w:t>J. Edwards</w:t>
      </w:r>
      <w:r w:rsidR="00BC7143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, E. Newkirk, J. </w:t>
      </w:r>
      <w:proofErr w:type="spellStart"/>
      <w:r w:rsidR="00BC7143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Ellenbarger</w:t>
      </w:r>
      <w:proofErr w:type="spellEnd"/>
      <w:r w:rsidR="00BC7143" w:rsidRPr="00205540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. </w:t>
      </w:r>
      <w:r w:rsidR="00BC7143" w:rsidRPr="006B39C1">
        <w:rPr>
          <w:rFonts w:ascii="AVENIR OBLIQUE" w:hAnsi="AVENIR OBLIQUE"/>
          <w:i/>
          <w:iCs/>
          <w:spacing w:val="20"/>
          <w:szCs w:val="21"/>
        </w:rPr>
        <w:t>Exploring structural, energetic,</w:t>
      </w:r>
    </w:p>
    <w:p w14:paraId="26E25DED" w14:textId="00CEDF01" w:rsidR="00413EA9" w:rsidRPr="000504E6" w:rsidRDefault="00205540" w:rsidP="00E271F4">
      <w:pPr>
        <w:spacing w:after="0" w:line="276" w:lineRule="auto"/>
        <w:ind w:left="1620" w:hanging="2070"/>
        <w:rPr>
          <w:rFonts w:ascii="Avenir Heavy" w:hAnsi="Avenir Heavy"/>
          <w:b/>
          <w:bCs/>
          <w:spacing w:val="14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PRESENTATION</w:t>
      </w:r>
      <w:r w:rsidR="006B39C1" w:rsidRPr="002F7202">
        <w:rPr>
          <w:rFonts w:ascii="Avenir Book" w:hAnsi="Avenir Book" w:cs="Times New Roman (Body CS)"/>
          <w:color w:val="3B6128"/>
          <w:spacing w:val="16"/>
          <w:sz w:val="22"/>
        </w:rPr>
        <w:t>S</w:t>
      </w:r>
      <w:r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="00BC7143" w:rsidRPr="006B39C1">
        <w:rPr>
          <w:rFonts w:ascii="AVENIR OBLIQUE" w:hAnsi="AVENIR OBLIQUE"/>
          <w:i/>
          <w:iCs/>
          <w:spacing w:val="20"/>
          <w:szCs w:val="21"/>
        </w:rPr>
        <w:t>and</w:t>
      </w:r>
      <w:r w:rsidR="000504E6" w:rsidRPr="006B39C1">
        <w:rPr>
          <w:rFonts w:ascii="AVENIR OBLIQUE" w:hAnsi="AVENIR OBLIQUE"/>
          <w:i/>
          <w:iCs/>
          <w:spacing w:val="20"/>
          <w:szCs w:val="21"/>
        </w:rPr>
        <w:t xml:space="preserve"> </w:t>
      </w:r>
      <w:r w:rsidR="00BC7143" w:rsidRPr="006B39C1">
        <w:rPr>
          <w:rFonts w:ascii="AVENIR OBLIQUE" w:hAnsi="AVENIR OBLIQUE" w:cs="Times New Roman (Body CS)"/>
          <w:i/>
          <w:iCs/>
          <w:spacing w:val="20"/>
          <w:szCs w:val="21"/>
        </w:rPr>
        <w:t>colorimetric properties to predict bis-urea sensors of anionic</w:t>
      </w:r>
      <w:r w:rsidR="00BC7143" w:rsidRPr="00205540">
        <w:rPr>
          <w:rFonts w:ascii="Avenir Heavy" w:hAnsi="Avenir Heavy" w:cs="Times New Roman (Body CS)"/>
          <w:b/>
          <w:bCs/>
          <w:spacing w:val="20"/>
          <w:szCs w:val="21"/>
        </w:rPr>
        <w:t xml:space="preserve"> </w:t>
      </w:r>
      <w:r w:rsidR="00BC7143" w:rsidRPr="006B39C1">
        <w:rPr>
          <w:rFonts w:ascii="AVENIR OBLIQUE" w:hAnsi="AVENIR OBLIQUE" w:cs="Times New Roman (Body CS)"/>
          <w:i/>
          <w:iCs/>
          <w:spacing w:val="20"/>
          <w:szCs w:val="21"/>
        </w:rPr>
        <w:t>contaminants.</w:t>
      </w:r>
      <w:r w:rsidR="00BC7143" w:rsidRPr="00122098">
        <w:rPr>
          <w:rFonts w:ascii="Avenir Book" w:hAnsi="Avenir Book" w:cs="Times New Roman (Body CS)"/>
          <w:b/>
          <w:bCs/>
          <w:spacing w:val="20"/>
          <w:szCs w:val="21"/>
        </w:rPr>
        <w:t xml:space="preserve"> </w:t>
      </w:r>
      <w:r w:rsidR="00BC7143" w:rsidRPr="00BC7143">
        <w:rPr>
          <w:rFonts w:ascii="Avenir Book" w:hAnsi="Avenir Book" w:cs="Times New Roman (Body CS)"/>
          <w:color w:val="000000" w:themeColor="text1"/>
          <w:spacing w:val="16"/>
          <w:szCs w:val="21"/>
        </w:rPr>
        <w:t>A</w:t>
      </w:r>
      <w:r w:rsidR="004225D8" w:rsidRPr="00BC7143">
        <w:rPr>
          <w:rFonts w:ascii="Avenir Book" w:hAnsi="Avenir Book" w:cs="Times New Roman (Body CS)"/>
          <w:color w:val="000000" w:themeColor="text1"/>
          <w:spacing w:val="16"/>
          <w:szCs w:val="21"/>
        </w:rPr>
        <w:t>merican Chemical Society National Conference</w:t>
      </w:r>
      <w:r w:rsidR="0000293D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. </w:t>
      </w:r>
      <w:r w:rsidR="004225D8" w:rsidRPr="00BC7143">
        <w:rPr>
          <w:rFonts w:ascii="Avenir Book" w:hAnsi="Avenir Book" w:cs="Times New Roman (Body CS)"/>
          <w:color w:val="000000" w:themeColor="text1"/>
          <w:spacing w:val="16"/>
          <w:szCs w:val="21"/>
        </w:rPr>
        <w:t>Philadelphia, PA</w:t>
      </w:r>
      <w:r w:rsidR="0000293D">
        <w:rPr>
          <w:rFonts w:ascii="Avenir Book" w:hAnsi="Avenir Book" w:cs="Times New Roman (Body CS)"/>
          <w:color w:val="000000" w:themeColor="text1"/>
          <w:spacing w:val="16"/>
          <w:szCs w:val="21"/>
        </w:rPr>
        <w:t>. Spring 2020</w:t>
      </w:r>
      <w:r w:rsidR="000504E6">
        <w:rPr>
          <w:rFonts w:ascii="Avenir Book" w:hAnsi="Avenir Book" w:cs="Times New Roman (Body CS)"/>
          <w:color w:val="000000" w:themeColor="text1"/>
          <w:spacing w:val="16"/>
          <w:szCs w:val="21"/>
        </w:rPr>
        <w:t>.</w:t>
      </w:r>
      <w:r w:rsidR="000504E6">
        <w:rPr>
          <w:rFonts w:ascii="Avenir Heavy" w:hAnsi="Avenir Heavy"/>
          <w:b/>
          <w:bCs/>
          <w:spacing w:val="14"/>
          <w:szCs w:val="21"/>
        </w:rPr>
        <w:t xml:space="preserve"> </w:t>
      </w:r>
      <w:r w:rsidR="0000293D">
        <w:rPr>
          <w:rFonts w:ascii="Avenir Book" w:hAnsi="Avenir Book"/>
          <w:spacing w:val="14"/>
          <w:szCs w:val="21"/>
        </w:rPr>
        <w:t>*</w:t>
      </w:r>
      <w:r w:rsidR="004225D8">
        <w:rPr>
          <w:rFonts w:ascii="Avenir Book" w:hAnsi="Avenir Book"/>
          <w:spacing w:val="14"/>
          <w:szCs w:val="21"/>
        </w:rPr>
        <w:t xml:space="preserve">Abstract </w:t>
      </w:r>
      <w:r w:rsidR="008244FB">
        <w:rPr>
          <w:rFonts w:ascii="Avenir Book" w:hAnsi="Avenir Book"/>
          <w:spacing w:val="14"/>
          <w:szCs w:val="21"/>
        </w:rPr>
        <w:t>Accepted. *</w:t>
      </w:r>
      <w:r w:rsidR="00271A39">
        <w:rPr>
          <w:rFonts w:ascii="Avenir Book" w:hAnsi="Avenir Book"/>
          <w:spacing w:val="14"/>
          <w:szCs w:val="21"/>
        </w:rPr>
        <w:t>Cancelled due to COVID-19.</w:t>
      </w:r>
    </w:p>
    <w:p w14:paraId="2E1B147C" w14:textId="0B876BD9" w:rsidR="00501363" w:rsidRPr="00501363" w:rsidRDefault="00501363" w:rsidP="00E271F4">
      <w:pPr>
        <w:spacing w:after="0" w:line="276" w:lineRule="auto"/>
        <w:ind w:left="1620" w:hanging="1620"/>
        <w:rPr>
          <w:rFonts w:ascii="Avenir Book" w:hAnsi="Avenir Book"/>
          <w:spacing w:val="14"/>
          <w:szCs w:val="21"/>
        </w:rPr>
      </w:pPr>
      <w:r>
        <w:rPr>
          <w:rFonts w:ascii="Avenir Book" w:hAnsi="Avenir Book"/>
          <w:spacing w:val="14"/>
          <w:szCs w:val="21"/>
        </w:rPr>
        <w:tab/>
      </w:r>
      <w:r w:rsidRPr="008F327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  <w:u w:val="single"/>
        </w:rPr>
        <w:t>J. Edwards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, J. </w:t>
      </w:r>
      <w:proofErr w:type="spellStart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Ellenbarger</w:t>
      </w:r>
      <w:proofErr w:type="spellEnd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. </w:t>
      </w:r>
      <w:r w:rsidRPr="0016227C">
        <w:rPr>
          <w:rFonts w:ascii="AVENIR OBLIQUE" w:hAnsi="AVENIR OBLIQUE" w:cs="Times New Roman (Body CS)"/>
          <w:i/>
          <w:iCs/>
          <w:color w:val="000000" w:themeColor="text1"/>
          <w:spacing w:val="20"/>
          <w:szCs w:val="21"/>
        </w:rPr>
        <w:t>Exploring the additivity of urea and anion interactions.</w:t>
      </w:r>
      <w:r>
        <w:rPr>
          <w:rFonts w:ascii="Avenir Book" w:hAnsi="Avenir Book" w:cs="Times New Roman (Body CS)"/>
          <w:b/>
          <w:bCs/>
          <w:i/>
          <w:iCs/>
          <w:color w:val="000000" w:themeColor="text1"/>
          <w:spacing w:val="16"/>
          <w:szCs w:val="21"/>
        </w:rPr>
        <w:t xml:space="preserve"> </w:t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>John Brown University, Science Underground Poster Presentation. Siloam Springs, AR. Fall 2019.</w:t>
      </w:r>
    </w:p>
    <w:p w14:paraId="48F3527E" w14:textId="7238B7A3" w:rsidR="00152891" w:rsidRPr="00152891" w:rsidRDefault="00152891" w:rsidP="00E271F4">
      <w:pPr>
        <w:spacing w:after="0" w:line="276" w:lineRule="auto"/>
        <w:ind w:left="1620"/>
        <w:rPr>
          <w:rFonts w:ascii="Avenir Book" w:hAnsi="Avenir Book" w:cs="Times New Roman (Body CS)"/>
          <w:color w:val="2E461C"/>
          <w:spacing w:val="16"/>
          <w:sz w:val="22"/>
        </w:rPr>
      </w:pPr>
      <w:r w:rsidRPr="008F3276">
        <w:rPr>
          <w:rFonts w:ascii="Avenir Heavy" w:hAnsi="Avenir Heavy" w:cs="Times New Roman (Body CS)"/>
          <w:b/>
          <w:bCs/>
          <w:color w:val="000000" w:themeColor="text1"/>
          <w:spacing w:val="16"/>
          <w:szCs w:val="21"/>
          <w:u w:val="single"/>
        </w:rPr>
        <w:t>J. Edwards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16"/>
          <w:szCs w:val="21"/>
        </w:rPr>
        <w:t xml:space="preserve">, M. Norman, R. Coridan. </w:t>
      </w:r>
      <w:r w:rsidRPr="0016227C">
        <w:rPr>
          <w:rFonts w:ascii="AVENIR OBLIQUE" w:hAnsi="AVENIR OBLIQUE"/>
          <w:i/>
          <w:iCs/>
          <w:spacing w:val="14"/>
          <w:szCs w:val="21"/>
        </w:rPr>
        <w:t>Characterizing electrochemical hole scavengers for hierarchically structured zinc oxides.</w:t>
      </w:r>
      <w:r>
        <w:rPr>
          <w:rFonts w:ascii="Avenir Book" w:hAnsi="Avenir Book"/>
          <w:b/>
          <w:bCs/>
          <w:spacing w:val="14"/>
          <w:szCs w:val="21"/>
        </w:rPr>
        <w:t xml:space="preserve"> </w:t>
      </w:r>
      <w:r>
        <w:rPr>
          <w:rFonts w:ascii="Avenir Book" w:hAnsi="Avenir Book"/>
          <w:spacing w:val="14"/>
          <w:szCs w:val="21"/>
        </w:rPr>
        <w:t>Southwest Regional ACS Meeting</w:t>
      </w:r>
      <w:r w:rsidR="0000293D">
        <w:rPr>
          <w:rFonts w:ascii="Avenir Book" w:hAnsi="Avenir Book"/>
          <w:spacing w:val="14"/>
          <w:szCs w:val="21"/>
        </w:rPr>
        <w:t xml:space="preserve"> Poster Presentation</w:t>
      </w:r>
      <w:r>
        <w:rPr>
          <w:rFonts w:ascii="Avenir Book" w:hAnsi="Avenir Book"/>
          <w:spacing w:val="14"/>
          <w:szCs w:val="21"/>
        </w:rPr>
        <w:t>.</w:t>
      </w:r>
      <w:r w:rsidRPr="00152891">
        <w:rPr>
          <w:rFonts w:ascii="Avenir Book" w:hAnsi="Avenir Book"/>
          <w:spacing w:val="14"/>
          <w:szCs w:val="21"/>
        </w:rPr>
        <w:t xml:space="preserve"> </w:t>
      </w:r>
      <w:r>
        <w:rPr>
          <w:rFonts w:ascii="Avenir Book" w:hAnsi="Avenir Book"/>
          <w:spacing w:val="14"/>
          <w:szCs w:val="21"/>
        </w:rPr>
        <w:t>Little Rock, AR</w:t>
      </w:r>
      <w:r w:rsidRPr="00152891">
        <w:rPr>
          <w:rFonts w:ascii="Avenir Book" w:hAnsi="Avenir Book"/>
          <w:spacing w:val="14"/>
          <w:szCs w:val="21"/>
        </w:rPr>
        <w:t xml:space="preserve">. </w:t>
      </w:r>
      <w:r>
        <w:rPr>
          <w:rFonts w:ascii="Avenir Book" w:hAnsi="Avenir Book"/>
          <w:spacing w:val="14"/>
          <w:szCs w:val="21"/>
        </w:rPr>
        <w:t>Fall</w:t>
      </w:r>
      <w:r w:rsidRPr="00152891">
        <w:rPr>
          <w:rFonts w:ascii="Avenir Book" w:hAnsi="Avenir Book"/>
          <w:spacing w:val="14"/>
          <w:szCs w:val="21"/>
        </w:rPr>
        <w:t xml:space="preserve"> 2018.</w:t>
      </w:r>
    </w:p>
    <w:p w14:paraId="0B98E970" w14:textId="5F1EB4DE" w:rsidR="00152891" w:rsidRDefault="0016434F" w:rsidP="00E271F4">
      <w:pPr>
        <w:spacing w:after="0" w:line="276" w:lineRule="auto"/>
        <w:ind w:left="1620"/>
        <w:rPr>
          <w:rFonts w:ascii="Avenir Book" w:hAnsi="Avenir Book"/>
          <w:spacing w:val="14"/>
          <w:szCs w:val="21"/>
        </w:rPr>
      </w:pPr>
      <w:r w:rsidRPr="008F327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  <w:u w:val="single"/>
        </w:rPr>
        <w:t>J. Edwards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, M. Norman, R. Coridan. </w:t>
      </w:r>
      <w:r w:rsidRPr="0016227C">
        <w:rPr>
          <w:rFonts w:ascii="AVENIR OBLIQUE" w:hAnsi="AVENIR OBLIQUE"/>
          <w:i/>
          <w:iCs/>
          <w:spacing w:val="20"/>
          <w:szCs w:val="21"/>
        </w:rPr>
        <w:t>Characterizing electrochemical hole scavengers for hierarchically structured zinc oxides.</w:t>
      </w:r>
      <w:r>
        <w:rPr>
          <w:rFonts w:ascii="AVENIR LIGHT OBLIQUE" w:hAnsi="AVENIR LIGHT OBLIQUE"/>
          <w:b/>
          <w:bCs/>
          <w:i/>
          <w:iCs/>
          <w:spacing w:val="14"/>
          <w:szCs w:val="21"/>
        </w:rPr>
        <w:t xml:space="preserve"> </w:t>
      </w:r>
      <w:r w:rsidR="00152891" w:rsidRPr="00152891">
        <w:rPr>
          <w:rFonts w:ascii="Avenir Book" w:hAnsi="Avenir Book"/>
          <w:spacing w:val="14"/>
          <w:szCs w:val="21"/>
        </w:rPr>
        <w:t xml:space="preserve">University of Arkansas, </w:t>
      </w:r>
      <w:r w:rsidR="0000293D">
        <w:rPr>
          <w:rFonts w:ascii="Avenir Book" w:hAnsi="Avenir Book"/>
          <w:spacing w:val="14"/>
          <w:szCs w:val="21"/>
        </w:rPr>
        <w:t xml:space="preserve">Poster Presentation. </w:t>
      </w:r>
      <w:r w:rsidR="00152891" w:rsidRPr="00152891">
        <w:rPr>
          <w:rFonts w:ascii="Avenir Book" w:hAnsi="Avenir Book"/>
          <w:spacing w:val="14"/>
          <w:szCs w:val="21"/>
        </w:rPr>
        <w:t>Fayetteville</w:t>
      </w:r>
      <w:r w:rsidR="0000293D">
        <w:rPr>
          <w:rFonts w:ascii="Avenir Book" w:hAnsi="Avenir Book"/>
          <w:spacing w:val="14"/>
          <w:szCs w:val="21"/>
        </w:rPr>
        <w:t>, AR</w:t>
      </w:r>
      <w:r w:rsidR="00152891" w:rsidRPr="00152891">
        <w:rPr>
          <w:rFonts w:ascii="Avenir Book" w:hAnsi="Avenir Book"/>
          <w:spacing w:val="14"/>
          <w:szCs w:val="21"/>
        </w:rPr>
        <w:t>. Summer 2018.</w:t>
      </w:r>
    </w:p>
    <w:p w14:paraId="650292E8" w14:textId="35A5A8E3" w:rsidR="00BC7143" w:rsidRDefault="00122098" w:rsidP="00E271F4">
      <w:pPr>
        <w:spacing w:after="0" w:line="276" w:lineRule="auto"/>
        <w:ind w:left="1620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 w:rsidRPr="008F327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  <w:u w:val="single"/>
        </w:rPr>
        <w:t>J. Edwards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, J. </w:t>
      </w:r>
      <w:proofErr w:type="spellStart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Ellenbarger</w:t>
      </w:r>
      <w:proofErr w:type="spellEnd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. </w:t>
      </w:r>
      <w:r w:rsidRPr="0016227C">
        <w:rPr>
          <w:rFonts w:ascii="AVENIR OBLIQUE" w:hAnsi="AVENIR OBLIQUE" w:cs="Times New Roman (Body CS)"/>
          <w:i/>
          <w:iCs/>
          <w:color w:val="000000" w:themeColor="text1"/>
          <w:spacing w:val="20"/>
          <w:szCs w:val="21"/>
        </w:rPr>
        <w:t>Exploring the additivity of urea and anion interactions.</w:t>
      </w:r>
      <w:r w:rsidR="00D93992">
        <w:rPr>
          <w:rFonts w:ascii="AVENIR LIGHT OBLIQUE" w:hAnsi="AVENIR LIGHT OBLIQUE" w:cs="Times New Roman (Body CS)"/>
          <w:b/>
          <w:bCs/>
          <w:i/>
          <w:iCs/>
          <w:color w:val="000000" w:themeColor="text1"/>
          <w:spacing w:val="16"/>
          <w:szCs w:val="21"/>
        </w:rPr>
        <w:t xml:space="preserve"> </w:t>
      </w:r>
      <w:r w:rsidR="00501363">
        <w:rPr>
          <w:rFonts w:ascii="Avenir Book" w:hAnsi="Avenir Book" w:cs="Times New Roman (Body CS)"/>
          <w:color w:val="000000" w:themeColor="text1"/>
          <w:spacing w:val="16"/>
          <w:szCs w:val="21"/>
        </w:rPr>
        <w:t>John Brown University’s Celebration of Academic Excellence, Oral Presentation. Siloam Springs, AR. Spring 2018.</w:t>
      </w:r>
    </w:p>
    <w:p w14:paraId="15932BAE" w14:textId="7BB6FA1A" w:rsidR="00501363" w:rsidRPr="0078106C" w:rsidRDefault="00122098" w:rsidP="00E271F4">
      <w:pPr>
        <w:spacing w:after="0" w:line="276" w:lineRule="auto"/>
        <w:ind w:left="1620"/>
        <w:rPr>
          <w:rFonts w:ascii="Avenir Book" w:hAnsi="Avenir Book" w:cs="Times New Roman (Body CS)"/>
          <w:color w:val="45712E"/>
          <w:spacing w:val="16"/>
          <w:szCs w:val="21"/>
        </w:rPr>
      </w:pPr>
      <w:r w:rsidRPr="008F3276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  <w:u w:val="single"/>
        </w:rPr>
        <w:t>J. Edwards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, J. </w:t>
      </w:r>
      <w:proofErr w:type="spellStart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Ellenbarger</w:t>
      </w:r>
      <w:proofErr w:type="spellEnd"/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. </w:t>
      </w:r>
      <w:r w:rsidRPr="0016227C">
        <w:rPr>
          <w:rFonts w:ascii="AVENIR OBLIQUE" w:hAnsi="AVENIR OBLIQUE" w:cs="Times New Roman (Body CS)"/>
          <w:i/>
          <w:iCs/>
          <w:color w:val="000000" w:themeColor="text1"/>
          <w:spacing w:val="20"/>
          <w:szCs w:val="21"/>
        </w:rPr>
        <w:t>Exploring the additivity of urea and anion interactions.</w:t>
      </w:r>
      <w:r w:rsidR="007F78B8">
        <w:rPr>
          <w:rFonts w:ascii="AVENIR LIGHT OBLIQUE" w:hAnsi="AVENIR LIGHT OBLIQUE" w:cs="Times New Roman (Body CS)"/>
          <w:b/>
          <w:bCs/>
          <w:i/>
          <w:iCs/>
          <w:color w:val="000000" w:themeColor="text1"/>
          <w:spacing w:val="16"/>
          <w:szCs w:val="21"/>
        </w:rPr>
        <w:t xml:space="preserve"> </w:t>
      </w:r>
      <w:r w:rsidR="00501363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American Chemical Society National Meeting Poster Presentation. </w:t>
      </w:r>
      <w:r w:rsidR="00501363" w:rsidRPr="0045316C">
        <w:rPr>
          <w:rFonts w:ascii="Avenir Book" w:hAnsi="Avenir Book" w:cs="Times New Roman (Body CS)"/>
          <w:spacing w:val="16"/>
          <w:szCs w:val="21"/>
        </w:rPr>
        <w:t>New Orleans, LA. Spring 2018.</w:t>
      </w:r>
    </w:p>
    <w:p w14:paraId="1076F945" w14:textId="63E966FB" w:rsidR="00AE13E7" w:rsidRPr="00100F06" w:rsidRDefault="008351CA" w:rsidP="00100F06">
      <w:pPr>
        <w:spacing w:after="0" w:line="276" w:lineRule="auto"/>
        <w:ind w:left="-450"/>
        <w:jc w:val="both"/>
        <w:rPr>
          <w:rFonts w:ascii="Avenir Book" w:hAnsi="Avenir Book" w:cs="Times New Roman (Body CS)"/>
          <w:color w:val="000000" w:themeColor="text1"/>
          <w:spacing w:val="16"/>
          <w:sz w:val="22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AWARDS</w:t>
      </w:r>
      <w:r w:rsidR="00EB2E26" w:rsidRPr="002F7202">
        <w:rPr>
          <w:rFonts w:ascii="Avenir Book" w:hAnsi="Avenir Book" w:cs="Times New Roman (Body CS)"/>
          <w:color w:val="3B6128"/>
          <w:spacing w:val="16"/>
          <w:sz w:val="22"/>
        </w:rPr>
        <w:t xml:space="preserve"> AND</w:t>
      </w:r>
      <w:r w:rsidR="00693E3E"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="001A24B7">
        <w:rPr>
          <w:rFonts w:ascii="Avenir Book" w:hAnsi="Avenir Book" w:cs="Times New Roman (Body CS)"/>
          <w:color w:val="2E461C"/>
          <w:spacing w:val="16"/>
          <w:sz w:val="22"/>
        </w:rPr>
        <w:t xml:space="preserve">  </w:t>
      </w:r>
      <w:r w:rsidR="009601B1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Outstanding Undergraduate Research Award. </w:t>
      </w:r>
      <w:r w:rsidR="009601B1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John Brown University, Spring</w:t>
      </w:r>
      <w:r w:rsidR="00C61C58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 </w:t>
      </w:r>
      <w:r w:rsidR="00C61C58">
        <w:rPr>
          <w:rFonts w:ascii="Avenir Book" w:hAnsi="Avenir Book" w:cs="Times New Roman (Body CS)"/>
          <w:color w:val="3B6128"/>
          <w:spacing w:val="16"/>
          <w:sz w:val="22"/>
        </w:rPr>
        <w:t>HONORS</w:t>
      </w:r>
      <w:r w:rsidR="00C61C58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 </w:t>
      </w:r>
      <w:r w:rsidR="00C61C58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ab/>
      </w:r>
      <w:r w:rsidR="00C61C58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ab/>
      </w:r>
      <w:r w:rsidR="001A24B7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  </w:t>
      </w:r>
      <w:r w:rsidR="009601B1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2020. </w:t>
      </w:r>
      <w:r w:rsidR="009601B1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Award recognizes the student that best displays excellence in completion of </w:t>
      </w:r>
      <w:r w:rsidR="00C61C58">
        <w:rPr>
          <w:rFonts w:ascii="Avenir Book" w:hAnsi="Avenir Book" w:cs="Times New Roman (Body CS)"/>
          <w:color w:val="000000" w:themeColor="text1"/>
          <w:spacing w:val="16"/>
          <w:szCs w:val="21"/>
        </w:rPr>
        <w:tab/>
      </w:r>
      <w:r w:rsidR="00C61C58">
        <w:rPr>
          <w:rFonts w:ascii="Avenir Book" w:hAnsi="Avenir Book" w:cs="Times New Roman (Body CS)"/>
          <w:color w:val="000000" w:themeColor="text1"/>
          <w:spacing w:val="16"/>
          <w:szCs w:val="21"/>
        </w:rPr>
        <w:tab/>
      </w:r>
      <w:r w:rsidR="00C61C58">
        <w:rPr>
          <w:rFonts w:ascii="Avenir Book" w:hAnsi="Avenir Book" w:cs="Times New Roman (Body CS)"/>
          <w:color w:val="000000" w:themeColor="text1"/>
          <w:spacing w:val="16"/>
          <w:szCs w:val="21"/>
        </w:rPr>
        <w:tab/>
      </w:r>
      <w:r w:rsidR="001A24B7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 </w:t>
      </w:r>
      <w:r w:rsidR="009601B1">
        <w:rPr>
          <w:rFonts w:ascii="Avenir Book" w:hAnsi="Avenir Book" w:cs="Times New Roman (Body CS)"/>
          <w:color w:val="000000" w:themeColor="text1"/>
          <w:spacing w:val="16"/>
          <w:szCs w:val="21"/>
        </w:rPr>
        <w:t>an undergraduate research project in science or mathematics</w:t>
      </w:r>
      <w:r w:rsidR="00C61C58">
        <w:rPr>
          <w:rFonts w:ascii="Avenir Book" w:hAnsi="Avenir Book" w:cs="Times New Roman (Body CS)"/>
          <w:color w:val="000000" w:themeColor="text1"/>
          <w:spacing w:val="16"/>
          <w:szCs w:val="21"/>
        </w:rPr>
        <w:t>.</w:t>
      </w:r>
    </w:p>
    <w:p w14:paraId="777DFBC9" w14:textId="572042E7" w:rsidR="00EB2E26" w:rsidRPr="00100F06" w:rsidRDefault="00C61C58" w:rsidP="00100F06">
      <w:pPr>
        <w:spacing w:after="0" w:line="276" w:lineRule="auto"/>
        <w:jc w:val="both"/>
        <w:rPr>
          <w:rFonts w:ascii="Avenir Book" w:hAnsi="Avenir Book" w:cs="Times New Roman (Body CS)"/>
          <w:color w:val="2E461C"/>
          <w:spacing w:val="16"/>
          <w:sz w:val="22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ab/>
      </w:r>
      <w:r w:rsidR="00AE13E7"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="001A24B7">
        <w:rPr>
          <w:rFonts w:ascii="Avenir Book" w:hAnsi="Avenir Book" w:cs="Times New Roman (Body CS)"/>
          <w:color w:val="2E461C"/>
          <w:spacing w:val="16"/>
          <w:sz w:val="22"/>
        </w:rPr>
        <w:t xml:space="preserve">  </w:t>
      </w:r>
      <w:r w:rsidR="00693E3E"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Tony Jude Award Recipient for Outstanding Researcher </w:t>
      </w:r>
      <w:r w:rsidR="00217057"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during</w:t>
      </w:r>
      <w:r w:rsidR="00693E3E"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Research</w:t>
      </w:r>
    </w:p>
    <w:p w14:paraId="4687DDBE" w14:textId="19D003F0" w:rsidR="00501363" w:rsidRDefault="00693E3E" w:rsidP="00100F06">
      <w:pPr>
        <w:spacing w:after="0" w:line="276" w:lineRule="auto"/>
        <w:ind w:left="1600"/>
        <w:jc w:val="both"/>
        <w:rPr>
          <w:rFonts w:ascii="Avenir Book" w:hAnsi="Avenir Book" w:cs="Times New Roman (Body CS)"/>
          <w:color w:val="000000" w:themeColor="text1"/>
          <w:spacing w:val="16"/>
          <w:szCs w:val="21"/>
        </w:rPr>
      </w:pP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lastRenderedPageBreak/>
        <w:t>Experience for Undergraduates program at University of Arkansas.</w:t>
      </w:r>
      <w:r w:rsidR="007B161A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</w:t>
      </w:r>
      <w:r w:rsidR="001A24B7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        </w:t>
      </w:r>
      <w:r w:rsidR="00830423" w:rsidRPr="00CE2083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Fayetteville, AR. Summer 2018.</w:t>
      </w:r>
      <w:r w:rsidR="00830423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</w:t>
      </w:r>
      <w:r w:rsidR="007B161A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Awarded </w:t>
      </w:r>
      <w:r w:rsidR="00F33C77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as </w:t>
      </w:r>
      <w:r w:rsidR="007B161A">
        <w:rPr>
          <w:rFonts w:ascii="Avenir Book" w:hAnsi="Avenir Book" w:cs="Times New Roman (Body CS)"/>
          <w:color w:val="000000" w:themeColor="text1"/>
          <w:spacing w:val="16"/>
          <w:szCs w:val="21"/>
        </w:rPr>
        <w:t>the outstanding</w:t>
      </w:r>
      <w:r w:rsidR="00AD4EAF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undergrad</w:t>
      </w:r>
      <w:r w:rsidR="007B161A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researcher</w:t>
      </w:r>
      <w:r w:rsidR="00AD4EAF">
        <w:rPr>
          <w:rFonts w:ascii="Avenir Book" w:hAnsi="Avenir Book" w:cs="Times New Roman (Body CS)"/>
          <w:color w:val="000000" w:themeColor="text1"/>
          <w:spacing w:val="16"/>
          <w:szCs w:val="21"/>
        </w:rPr>
        <w:t>.</w:t>
      </w:r>
    </w:p>
    <w:p w14:paraId="7D60726D" w14:textId="5C33C615" w:rsidR="00AE13E7" w:rsidRDefault="00AF49E7" w:rsidP="00100F06">
      <w:pPr>
        <w:spacing w:after="0" w:line="276" w:lineRule="auto"/>
        <w:ind w:left="1600" w:firstLine="10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First Place Recipient of John Brown University’s Celebration of Academic </w:t>
      </w:r>
      <w:r w:rsidR="001A24B7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   </w:t>
      </w:r>
      <w:r w:rsidRPr="00F47DEA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>Excellence.</w:t>
      </w:r>
      <w:r>
        <w:rPr>
          <w:rFonts w:ascii="Avenir Book" w:hAnsi="Avenir Book" w:cs="Times New Roman (Body CS)"/>
          <w:b/>
          <w:bCs/>
          <w:color w:val="000000" w:themeColor="text1"/>
          <w:spacing w:val="16"/>
          <w:szCs w:val="21"/>
        </w:rPr>
        <w:t xml:space="preserve"> </w:t>
      </w:r>
      <w:r w:rsidR="00C04883" w:rsidRPr="00CE2083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Siloam Springs</w:t>
      </w:r>
      <w:r w:rsidR="00120B77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,</w:t>
      </w:r>
      <w:r w:rsidRPr="00CE2083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 AR. Spring 2018.</w:t>
      </w:r>
      <w:r w:rsidR="00CE2083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Awarded first place out of </w:t>
      </w:r>
      <w:r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sixteen oral presentations from a variety of fields </w:t>
      </w:r>
      <w:r w:rsidR="00CE2083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for my oral presentation on </w:t>
      </w:r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Exploring the additivity of urea and anion interactions</w:t>
      </w:r>
      <w:r w:rsidR="00D95A2E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 xml:space="preserve"> </w:t>
      </w:r>
      <w:r w:rsidR="00D95A2E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under the </w:t>
      </w:r>
      <w:r w:rsidR="008F2878">
        <w:rPr>
          <w:rFonts w:ascii="Avenir Book" w:hAnsi="Avenir Book" w:cs="Times New Roman (Body CS)"/>
          <w:color w:val="000000" w:themeColor="text1"/>
          <w:spacing w:val="16"/>
          <w:szCs w:val="21"/>
        </w:rPr>
        <w:t>mentoring</w:t>
      </w:r>
      <w:r w:rsidR="00D95A2E">
        <w:rPr>
          <w:rFonts w:ascii="Avenir Book" w:hAnsi="Avenir Book" w:cs="Times New Roman (Body CS)"/>
          <w:color w:val="000000" w:themeColor="text1"/>
          <w:spacing w:val="16"/>
          <w:szCs w:val="21"/>
        </w:rPr>
        <w:t xml:space="preserve"> of Dr. Jill </w:t>
      </w:r>
      <w:proofErr w:type="spellStart"/>
      <w:r w:rsidR="00D95A2E">
        <w:rPr>
          <w:rFonts w:ascii="Avenir Book" w:hAnsi="Avenir Book" w:cs="Times New Roman (Body CS)"/>
          <w:color w:val="000000" w:themeColor="text1"/>
          <w:spacing w:val="16"/>
          <w:szCs w:val="21"/>
        </w:rPr>
        <w:t>Ellenbarger</w:t>
      </w:r>
      <w:proofErr w:type="spellEnd"/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.</w:t>
      </w:r>
    </w:p>
    <w:p w14:paraId="35ADE96C" w14:textId="4DE93708" w:rsidR="00923B2E" w:rsidRDefault="005904B9">
      <w:pPr>
        <w:spacing w:before="120" w:after="0" w:line="276" w:lineRule="auto"/>
        <w:ind w:left="1628" w:hanging="2074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>PROFESSIONAL</w:t>
      </w:r>
      <w:r w:rsidR="00923B2E">
        <w:rPr>
          <w:rFonts w:ascii="Avenir Book" w:hAnsi="Avenir Book" w:cs="Times New Roman (Body CS)"/>
          <w:color w:val="3B6128"/>
          <w:spacing w:val="16"/>
          <w:sz w:val="22"/>
        </w:rPr>
        <w:tab/>
      </w:r>
      <w:r w:rsidR="00923B2E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American Chemical Society. </w:t>
      </w:r>
      <w:r w:rsidR="00923B2E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Fall 2017 – Current.</w:t>
      </w:r>
    </w:p>
    <w:p w14:paraId="3B5FFBA2" w14:textId="31D7A8E9" w:rsidR="00562D97" w:rsidRDefault="005904B9">
      <w:pPr>
        <w:spacing w:before="120" w:after="0" w:line="276" w:lineRule="auto"/>
        <w:ind w:left="1628" w:hanging="2074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>AFFILIATIONS</w:t>
      </w:r>
      <w:r>
        <w:rPr>
          <w:rFonts w:ascii="Avenir Book" w:hAnsi="Avenir Book" w:cs="Times New Roman (Body CS)"/>
          <w:color w:val="3B6128"/>
          <w:spacing w:val="16"/>
          <w:sz w:val="22"/>
        </w:rPr>
        <w:tab/>
      </w:r>
      <w:r w:rsidR="00562D97"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Geological Society of America. </w:t>
      </w:r>
      <w:r w:rsidR="00562D97"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Fall 2020 – Current.</w:t>
      </w:r>
    </w:p>
    <w:p w14:paraId="797CAE4C" w14:textId="4B0A0D23" w:rsidR="00F327CE" w:rsidRDefault="00562D97" w:rsidP="00F327CE">
      <w:pPr>
        <w:spacing w:before="120" w:after="0" w:line="276" w:lineRule="auto"/>
        <w:ind w:left="1628" w:hanging="2074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ab/>
        <w:t xml:space="preserve">Graduate Women in STEM: Philadelphia Chapter. </w:t>
      </w:r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Fall 2020 – Current.</w:t>
      </w:r>
    </w:p>
    <w:p w14:paraId="3DA9D3FA" w14:textId="5E0CF790" w:rsidR="00F327CE" w:rsidRDefault="00F327CE" w:rsidP="00F327CE">
      <w:pPr>
        <w:spacing w:before="120" w:after="0" w:line="276" w:lineRule="auto"/>
        <w:ind w:left="1628" w:hanging="2074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ab/>
        <w:t xml:space="preserve">University of Pennsylvania: Graduate and Professional Student Assembly. </w:t>
      </w:r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Fall 2020 – Current. Representative from the School of Arts and Sciences.</w:t>
      </w:r>
    </w:p>
    <w:p w14:paraId="3CE57B28" w14:textId="2D9DDD89" w:rsidR="00F327CE" w:rsidRPr="00F327CE" w:rsidRDefault="00F327CE" w:rsidP="00F327CE">
      <w:pPr>
        <w:spacing w:before="120" w:after="0" w:line="276" w:lineRule="auto"/>
        <w:ind w:left="1628"/>
        <w:jc w:val="both"/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</w:pP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University of Pennsylvania: School of Arts and Sciences Government. </w:t>
      </w:r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Fall 2020 – Current. Representative from the Department of Earth and Environmental Sciences.</w:t>
      </w:r>
    </w:p>
    <w:p w14:paraId="37FB89A5" w14:textId="7ADB9CD7" w:rsidR="00FB7CEC" w:rsidRDefault="00FB7CEC" w:rsidP="00100F06">
      <w:pPr>
        <w:spacing w:before="120" w:after="0" w:line="276" w:lineRule="auto"/>
        <w:ind w:left="1628" w:hanging="2074"/>
        <w:jc w:val="both"/>
        <w:rPr>
          <w:rFonts w:ascii="Avenir Book" w:hAnsi="Avenir Book" w:cs="Times New Roman (Body CS)"/>
          <w:color w:val="3B6128"/>
          <w:spacing w:val="16"/>
          <w:sz w:val="22"/>
        </w:rPr>
      </w:pPr>
      <w:r>
        <w:rPr>
          <w:rFonts w:ascii="Avenir Book" w:hAnsi="Avenir Book" w:cs="Times New Roman (Body CS)"/>
          <w:color w:val="3B6128"/>
          <w:spacing w:val="16"/>
          <w:sz w:val="22"/>
        </w:rPr>
        <w:t>GRANTS</w:t>
      </w:r>
      <w:r>
        <w:rPr>
          <w:rFonts w:ascii="Avenir Book" w:hAnsi="Avenir Book" w:cs="Times New Roman (Body CS)"/>
          <w:color w:val="3B6128"/>
          <w:spacing w:val="16"/>
          <w:sz w:val="22"/>
        </w:rPr>
        <w:tab/>
      </w:r>
      <w:r>
        <w:rPr>
          <w:rFonts w:ascii="Avenir Heavy" w:hAnsi="Avenir Heavy" w:cs="Times New Roman (Body CS)"/>
          <w:b/>
          <w:bCs/>
          <w:color w:val="000000" w:themeColor="text1"/>
          <w:spacing w:val="20"/>
          <w:szCs w:val="21"/>
        </w:rPr>
        <w:t xml:space="preserve">Water Center at Penn Student Grant Recipient. </w:t>
      </w:r>
      <w:r>
        <w:rPr>
          <w:rFonts w:ascii="Avenir Book" w:hAnsi="Avenir Book" w:cs="Times New Roman (Body CS)"/>
          <w:i/>
          <w:iCs/>
          <w:color w:val="000000" w:themeColor="text1"/>
          <w:spacing w:val="16"/>
          <w:szCs w:val="21"/>
        </w:rPr>
        <w:t>Awarded Fall 2020.</w:t>
      </w:r>
    </w:p>
    <w:p w14:paraId="03F835B6" w14:textId="1747C920" w:rsidR="00495F8E" w:rsidRDefault="00520FB1" w:rsidP="00100F06">
      <w:pPr>
        <w:spacing w:before="120" w:after="0" w:line="276" w:lineRule="auto"/>
        <w:ind w:left="1628" w:hanging="2074"/>
        <w:jc w:val="both"/>
        <w:rPr>
          <w:rFonts w:ascii="Avenir Book" w:hAnsi="Avenir Book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SKILLS</w:t>
      </w:r>
      <w:r w:rsidR="003805A2" w:rsidRPr="002F7202">
        <w:rPr>
          <w:rFonts w:ascii="Avenir Book" w:hAnsi="Avenir Book" w:cs="Times New Roman (Body CS)"/>
          <w:color w:val="3B6128"/>
          <w:spacing w:val="16"/>
          <w:sz w:val="22"/>
        </w:rPr>
        <w:t xml:space="preserve"> &amp; </w:t>
      </w:r>
      <w:r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Teaching</w:t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 w:rsidRPr="00B118D5">
        <w:rPr>
          <w:sz w:val="15"/>
          <w:szCs w:val="15"/>
        </w:rPr>
        <w:sym w:font="Symbol" w:char="F0B7"/>
      </w:r>
      <w:r w:rsidR="00495F8E" w:rsidRPr="00B118D5">
        <w:rPr>
          <w:sz w:val="15"/>
          <w:szCs w:val="15"/>
        </w:rPr>
        <w:t xml:space="preserve"> </w:t>
      </w:r>
      <w:r w:rsidR="003805A2">
        <w:rPr>
          <w:rFonts w:ascii="Avenir Book" w:hAnsi="Avenir Book"/>
          <w:szCs w:val="21"/>
        </w:rPr>
        <w:t>Public Speaking</w:t>
      </w:r>
    </w:p>
    <w:p w14:paraId="58C67D13" w14:textId="4C23207B" w:rsidR="00520FB1" w:rsidRDefault="003805A2" w:rsidP="00544279">
      <w:pPr>
        <w:spacing w:before="60" w:after="0" w:line="276" w:lineRule="auto"/>
        <w:ind w:left="1627" w:hanging="2070"/>
        <w:jc w:val="both"/>
        <w:rPr>
          <w:rFonts w:ascii="Avenir Book" w:hAnsi="Avenir Book"/>
          <w:szCs w:val="21"/>
        </w:rPr>
      </w:pPr>
      <w:r w:rsidRPr="002F7202">
        <w:rPr>
          <w:rFonts w:ascii="Avenir Book" w:hAnsi="Avenir Book" w:cs="Times New Roman (Body CS)"/>
          <w:color w:val="3B6128"/>
          <w:spacing w:val="16"/>
          <w:sz w:val="22"/>
        </w:rPr>
        <w:t>ABILITIES</w:t>
      </w:r>
      <w:r>
        <w:rPr>
          <w:rFonts w:ascii="Avenir Book" w:hAnsi="Avenir Book" w:cs="Times New Roman (Body CS)"/>
          <w:color w:val="2E461C"/>
          <w:spacing w:val="16"/>
          <w:sz w:val="22"/>
        </w:rPr>
        <w:tab/>
      </w:r>
      <w:r w:rsidR="00520FB1" w:rsidRPr="00B118D5">
        <w:rPr>
          <w:sz w:val="15"/>
          <w:szCs w:val="15"/>
        </w:rPr>
        <w:sym w:font="Symbol" w:char="F0B7"/>
      </w:r>
      <w:r w:rsidR="00520FB1" w:rsidRPr="00B118D5">
        <w:rPr>
          <w:sz w:val="15"/>
          <w:szCs w:val="15"/>
        </w:rPr>
        <w:t xml:space="preserve"> </w:t>
      </w:r>
      <w:r w:rsidR="00520FB1">
        <w:rPr>
          <w:rFonts w:ascii="Avenir Book" w:hAnsi="Avenir Book"/>
          <w:szCs w:val="21"/>
        </w:rPr>
        <w:t>Lab preparation and supervision</w:t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 w:rsidRPr="00B118D5">
        <w:rPr>
          <w:sz w:val="15"/>
          <w:szCs w:val="15"/>
        </w:rPr>
        <w:sym w:font="Symbol" w:char="F0B7"/>
      </w:r>
      <w:r w:rsidR="00495F8E" w:rsidRPr="00B118D5">
        <w:rPr>
          <w:sz w:val="15"/>
          <w:szCs w:val="15"/>
        </w:rPr>
        <w:t xml:space="preserve"> </w:t>
      </w:r>
      <w:r w:rsidR="00495F8E">
        <w:rPr>
          <w:rFonts w:ascii="Avenir Book" w:hAnsi="Avenir Book"/>
          <w:szCs w:val="21"/>
        </w:rPr>
        <w:t>Critical thinking and analysis skills</w:t>
      </w:r>
    </w:p>
    <w:p w14:paraId="5A1D68CA" w14:textId="3E662D34" w:rsidR="00495F8E" w:rsidRDefault="00520FB1" w:rsidP="00544279">
      <w:pPr>
        <w:spacing w:before="60" w:after="0" w:line="276" w:lineRule="auto"/>
        <w:ind w:left="1627" w:hanging="2070"/>
        <w:jc w:val="both"/>
        <w:rPr>
          <w:rFonts w:ascii="Avenir Book" w:hAnsi="Avenir Book"/>
          <w:szCs w:val="21"/>
        </w:rPr>
      </w:pPr>
      <w:r>
        <w:rPr>
          <w:sz w:val="15"/>
          <w:szCs w:val="15"/>
        </w:rPr>
        <w:tab/>
      </w: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271A39">
        <w:rPr>
          <w:rFonts w:ascii="Avenir Book" w:hAnsi="Avenir Book"/>
          <w:szCs w:val="21"/>
        </w:rPr>
        <w:t>Managing budgets</w:t>
      </w:r>
      <w:r w:rsidR="00271A39">
        <w:rPr>
          <w:rFonts w:ascii="Avenir Book" w:hAnsi="Avenir Book"/>
          <w:szCs w:val="21"/>
        </w:rPr>
        <w:tab/>
      </w:r>
      <w:r w:rsidR="00271A39">
        <w:rPr>
          <w:rFonts w:ascii="Avenir Book" w:hAnsi="Avenir Book"/>
          <w:szCs w:val="21"/>
        </w:rPr>
        <w:tab/>
      </w:r>
      <w:r>
        <w:rPr>
          <w:rFonts w:ascii="Avenir Book" w:hAnsi="Avenir Book"/>
          <w:szCs w:val="21"/>
        </w:rPr>
        <w:t xml:space="preserve"> </w:t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495F8E">
        <w:rPr>
          <w:rFonts w:ascii="Avenir Book" w:hAnsi="Avenir Book"/>
          <w:szCs w:val="21"/>
        </w:rPr>
        <w:tab/>
      </w:r>
      <w:r w:rsidR="00D90492" w:rsidRPr="00B118D5">
        <w:rPr>
          <w:sz w:val="15"/>
          <w:szCs w:val="15"/>
        </w:rPr>
        <w:sym w:font="Symbol" w:char="F0B7"/>
      </w:r>
      <w:r w:rsidR="00D90492" w:rsidRPr="00B118D5">
        <w:rPr>
          <w:sz w:val="15"/>
          <w:szCs w:val="15"/>
        </w:rPr>
        <w:t xml:space="preserve"> </w:t>
      </w:r>
      <w:r w:rsidR="00D90492">
        <w:rPr>
          <w:rFonts w:ascii="Avenir Book" w:hAnsi="Avenir Book"/>
          <w:szCs w:val="21"/>
        </w:rPr>
        <w:t xml:space="preserve">Strong interpersonal </w:t>
      </w:r>
      <w:r w:rsidR="003805A2">
        <w:rPr>
          <w:rFonts w:ascii="Avenir Book" w:hAnsi="Avenir Book"/>
          <w:szCs w:val="21"/>
        </w:rPr>
        <w:t>skills</w:t>
      </w:r>
    </w:p>
    <w:p w14:paraId="24517385" w14:textId="0741A96B" w:rsidR="00520FB1" w:rsidRDefault="00562D97" w:rsidP="00544279">
      <w:pPr>
        <w:spacing w:before="60" w:after="0" w:line="276" w:lineRule="auto"/>
        <w:ind w:left="1627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 w:rsidR="00271A39">
        <w:rPr>
          <w:rFonts w:ascii="Avenir Book" w:hAnsi="Avenir Book"/>
          <w:szCs w:val="21"/>
        </w:rPr>
        <w:t>Budget management</w:t>
      </w:r>
      <w:r w:rsidR="00D90492">
        <w:rPr>
          <w:rFonts w:ascii="Avenir Book" w:hAnsi="Avenir Book"/>
          <w:szCs w:val="21"/>
        </w:rPr>
        <w:tab/>
      </w:r>
      <w:r w:rsidR="00D90492">
        <w:rPr>
          <w:rFonts w:ascii="Avenir Book" w:hAnsi="Avenir Book"/>
          <w:szCs w:val="21"/>
        </w:rPr>
        <w:tab/>
      </w:r>
      <w:r w:rsidR="00271A39">
        <w:rPr>
          <w:rFonts w:ascii="Avenir Book" w:hAnsi="Avenir Book"/>
          <w:szCs w:val="21"/>
        </w:rPr>
        <w:tab/>
      </w:r>
      <w:r w:rsidR="00271A39">
        <w:rPr>
          <w:rFonts w:ascii="Avenir Book" w:hAnsi="Avenir Book"/>
          <w:szCs w:val="21"/>
        </w:rPr>
        <w:tab/>
      </w:r>
      <w:r w:rsidR="00D90492" w:rsidRPr="00B118D5">
        <w:rPr>
          <w:sz w:val="15"/>
          <w:szCs w:val="15"/>
        </w:rPr>
        <w:sym w:font="Symbol" w:char="F0B7"/>
      </w:r>
      <w:r w:rsidR="00D90492" w:rsidRPr="00B118D5">
        <w:rPr>
          <w:sz w:val="15"/>
          <w:szCs w:val="15"/>
        </w:rPr>
        <w:t xml:space="preserve"> </w:t>
      </w:r>
      <w:r w:rsidR="007F7411">
        <w:rPr>
          <w:rFonts w:ascii="Avenir Book" w:hAnsi="Avenir Book"/>
          <w:szCs w:val="21"/>
        </w:rPr>
        <w:t>Goal oriented</w:t>
      </w:r>
    </w:p>
    <w:p w14:paraId="5EC18E16" w14:textId="3993B1E2" w:rsidR="00495F8E" w:rsidRDefault="00520FB1" w:rsidP="00544279">
      <w:pPr>
        <w:spacing w:before="60" w:after="0" w:line="276" w:lineRule="auto"/>
        <w:ind w:left="1627" w:hanging="2070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ab/>
      </w:r>
      <w:r w:rsidR="0014343C" w:rsidRPr="00B118D5">
        <w:rPr>
          <w:sz w:val="15"/>
          <w:szCs w:val="15"/>
        </w:rPr>
        <w:sym w:font="Symbol" w:char="F0B7"/>
      </w:r>
      <w:r w:rsidR="0014343C" w:rsidRPr="00B118D5">
        <w:rPr>
          <w:sz w:val="15"/>
          <w:szCs w:val="15"/>
        </w:rPr>
        <w:t xml:space="preserve"> </w:t>
      </w:r>
      <w:r w:rsidR="0014343C">
        <w:rPr>
          <w:rFonts w:ascii="Avenir Book" w:hAnsi="Avenir Book"/>
          <w:szCs w:val="21"/>
        </w:rPr>
        <w:t xml:space="preserve">Computer </w:t>
      </w:r>
      <w:r>
        <w:rPr>
          <w:rFonts w:ascii="Avenir Book" w:hAnsi="Avenir Book"/>
          <w:szCs w:val="21"/>
        </w:rPr>
        <w:t xml:space="preserve">Skills: Competency in Excel, </w:t>
      </w:r>
      <w:r w:rsidR="00E25329">
        <w:rPr>
          <w:rFonts w:ascii="Avenir Book" w:hAnsi="Avenir Book"/>
          <w:szCs w:val="21"/>
        </w:rPr>
        <w:tab/>
      </w:r>
      <w:r w:rsidR="00F90E0D">
        <w:rPr>
          <w:rFonts w:ascii="Avenir Book" w:hAnsi="Avenir Book"/>
          <w:szCs w:val="21"/>
        </w:rPr>
        <w:tab/>
      </w:r>
      <w:r w:rsidR="00E25329" w:rsidRPr="00B118D5">
        <w:rPr>
          <w:sz w:val="15"/>
          <w:szCs w:val="15"/>
        </w:rPr>
        <w:sym w:font="Symbol" w:char="F0B7"/>
      </w:r>
      <w:r w:rsidR="00E25329" w:rsidRPr="00B118D5">
        <w:rPr>
          <w:sz w:val="15"/>
          <w:szCs w:val="15"/>
        </w:rPr>
        <w:t xml:space="preserve"> </w:t>
      </w:r>
      <w:r w:rsidR="00E25329">
        <w:rPr>
          <w:rFonts w:ascii="Avenir Book" w:hAnsi="Avenir Book"/>
          <w:szCs w:val="21"/>
        </w:rPr>
        <w:t>Time Management Skills</w:t>
      </w:r>
    </w:p>
    <w:p w14:paraId="2FE4AF7F" w14:textId="3772292C" w:rsidR="00562D97" w:rsidRDefault="00520FB1" w:rsidP="00562D97">
      <w:pPr>
        <w:spacing w:before="60" w:after="0" w:line="276" w:lineRule="auto"/>
        <w:ind w:left="1627"/>
        <w:jc w:val="both"/>
        <w:rPr>
          <w:rFonts w:ascii="Avenir Book" w:hAnsi="Avenir Book"/>
          <w:szCs w:val="21"/>
        </w:rPr>
      </w:pPr>
      <w:r>
        <w:rPr>
          <w:rFonts w:ascii="Avenir Book" w:hAnsi="Avenir Book"/>
          <w:szCs w:val="21"/>
        </w:rPr>
        <w:t>PowerPoint, Prezi</w:t>
      </w:r>
      <w:r w:rsidR="00271A39">
        <w:rPr>
          <w:rFonts w:ascii="Avenir Book" w:hAnsi="Avenir Book"/>
          <w:szCs w:val="21"/>
        </w:rPr>
        <w:tab/>
      </w:r>
      <w:r w:rsidR="00271A39">
        <w:rPr>
          <w:rFonts w:ascii="Avenir Book" w:hAnsi="Avenir Book"/>
          <w:szCs w:val="21"/>
        </w:rPr>
        <w:tab/>
      </w:r>
      <w:r w:rsidR="002C76FA">
        <w:rPr>
          <w:rFonts w:ascii="Avenir Book" w:hAnsi="Avenir Book"/>
          <w:szCs w:val="21"/>
        </w:rPr>
        <w:tab/>
      </w:r>
      <w:r w:rsidR="003805A2">
        <w:rPr>
          <w:rFonts w:ascii="Avenir Book" w:hAnsi="Avenir Book"/>
          <w:szCs w:val="21"/>
        </w:rPr>
        <w:tab/>
      </w:r>
      <w:r w:rsidR="00F90E0D">
        <w:rPr>
          <w:rFonts w:ascii="Avenir Book" w:hAnsi="Avenir Book"/>
          <w:szCs w:val="21"/>
        </w:rPr>
        <w:tab/>
      </w:r>
      <w:r w:rsidR="003805A2" w:rsidRPr="00B118D5">
        <w:rPr>
          <w:sz w:val="15"/>
          <w:szCs w:val="15"/>
        </w:rPr>
        <w:sym w:font="Symbol" w:char="F0B7"/>
      </w:r>
      <w:r w:rsidR="003805A2" w:rsidRPr="00B118D5">
        <w:rPr>
          <w:sz w:val="15"/>
          <w:szCs w:val="15"/>
        </w:rPr>
        <w:t xml:space="preserve"> </w:t>
      </w:r>
      <w:r w:rsidR="003805A2">
        <w:rPr>
          <w:rFonts w:ascii="Avenir Book" w:hAnsi="Avenir Book"/>
          <w:szCs w:val="21"/>
        </w:rPr>
        <w:t>Work well independently and in groups</w:t>
      </w:r>
    </w:p>
    <w:p w14:paraId="7196A43D" w14:textId="7BABE14D" w:rsidR="00562D97" w:rsidRPr="00562D97" w:rsidRDefault="00562D97" w:rsidP="00562D97">
      <w:pPr>
        <w:spacing w:before="60" w:after="0" w:line="276" w:lineRule="auto"/>
        <w:ind w:left="1627"/>
        <w:jc w:val="both"/>
        <w:rPr>
          <w:rFonts w:ascii="Avenir Book" w:hAnsi="Avenir Book"/>
          <w:szCs w:val="21"/>
        </w:rPr>
      </w:pPr>
      <w:r w:rsidRPr="00B118D5">
        <w:rPr>
          <w:sz w:val="15"/>
          <w:szCs w:val="15"/>
        </w:rPr>
        <w:sym w:font="Symbol" w:char="F0B7"/>
      </w:r>
      <w:r w:rsidRPr="00B118D5">
        <w:rPr>
          <w:sz w:val="15"/>
          <w:szCs w:val="15"/>
        </w:rPr>
        <w:t xml:space="preserve"> </w:t>
      </w:r>
      <w:r>
        <w:rPr>
          <w:rFonts w:ascii="Avenir Book" w:hAnsi="Avenir Book"/>
          <w:szCs w:val="21"/>
        </w:rPr>
        <w:t>Instrumentation</w:t>
      </w:r>
      <w:r w:rsidR="00271A39">
        <w:rPr>
          <w:rFonts w:ascii="Avenir Book" w:hAnsi="Avenir Book"/>
          <w:szCs w:val="21"/>
        </w:rPr>
        <w:t xml:space="preserve"> skills</w:t>
      </w:r>
      <w:r>
        <w:rPr>
          <w:rFonts w:ascii="Avenir Book" w:hAnsi="Avenir Book"/>
          <w:szCs w:val="21"/>
        </w:rPr>
        <w:t xml:space="preserve"> – High Performance Liquid Chromatography (HPLC), Ultra-Violet Visible Spectroscopy (UV-VIS), Scanning Electron Microscopy (SEM), Gaussian 03/16 Program</w:t>
      </w:r>
    </w:p>
    <w:p w14:paraId="519EE398" w14:textId="5F61D3F4" w:rsidR="001A24B7" w:rsidRDefault="001A24B7" w:rsidP="001A24B7">
      <w:pPr>
        <w:spacing w:before="60" w:after="0" w:line="276" w:lineRule="auto"/>
        <w:ind w:hanging="450"/>
        <w:jc w:val="both"/>
        <w:rPr>
          <w:rFonts w:ascii="Avenir Book" w:hAnsi="Avenir Book" w:cs="Times New Roman (Body CS)"/>
          <w:color w:val="000000" w:themeColor="text1"/>
          <w:spacing w:val="20"/>
          <w:szCs w:val="21"/>
        </w:rPr>
      </w:pPr>
    </w:p>
    <w:p w14:paraId="2A1B65CA" w14:textId="3EDD8405" w:rsidR="001A24B7" w:rsidRPr="001A24B7" w:rsidRDefault="001A24B7" w:rsidP="00100F06">
      <w:pPr>
        <w:spacing w:before="60" w:after="0" w:line="276" w:lineRule="auto"/>
        <w:ind w:hanging="450"/>
        <w:jc w:val="both"/>
        <w:rPr>
          <w:rFonts w:ascii="Avenir Book" w:hAnsi="Avenir Book"/>
          <w:szCs w:val="21"/>
        </w:rPr>
      </w:pPr>
      <w:r>
        <w:rPr>
          <w:rFonts w:ascii="Avenir Book" w:hAnsi="Avenir Book" w:cs="Times New Roman (Body CS)"/>
          <w:color w:val="000000" w:themeColor="text1"/>
          <w:spacing w:val="20"/>
          <w:szCs w:val="21"/>
        </w:rPr>
        <w:tab/>
      </w:r>
      <w:r>
        <w:rPr>
          <w:rFonts w:ascii="Avenir Book" w:hAnsi="Avenir Book" w:cs="Times New Roman (Body CS)"/>
          <w:color w:val="000000" w:themeColor="text1"/>
          <w:spacing w:val="20"/>
          <w:szCs w:val="21"/>
        </w:rPr>
        <w:tab/>
      </w:r>
      <w:r>
        <w:rPr>
          <w:rFonts w:ascii="Avenir Book" w:hAnsi="Avenir Book" w:cs="Times New Roman (Body CS)"/>
          <w:color w:val="000000" w:themeColor="text1"/>
          <w:spacing w:val="20"/>
          <w:szCs w:val="21"/>
        </w:rPr>
        <w:tab/>
      </w:r>
    </w:p>
    <w:p w14:paraId="7AC7AD7A" w14:textId="6B4420BC" w:rsidR="00AE13E7" w:rsidRPr="00C440BC" w:rsidRDefault="00AE13E7" w:rsidP="00100F06">
      <w:pPr>
        <w:spacing w:before="60" w:after="0" w:line="276" w:lineRule="auto"/>
        <w:ind w:hanging="450"/>
        <w:jc w:val="both"/>
        <w:rPr>
          <w:rFonts w:ascii="Avenir Book" w:hAnsi="Avenir Book" w:cs="Times New Roman (Body CS)"/>
          <w:color w:val="2E461C"/>
          <w:spacing w:val="16"/>
          <w:sz w:val="22"/>
        </w:rPr>
      </w:pPr>
    </w:p>
    <w:sectPr w:rsidR="00AE13E7" w:rsidRPr="00C440BC" w:rsidSect="001A24B7">
      <w:pgSz w:w="12240" w:h="15840" w:code="1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ShortSamul-Medium">
    <w:altName w:val="HY얕은샘물M"/>
    <w:panose1 w:val="020B0604020202020204"/>
    <w:charset w:val="81"/>
    <w:family w:val="roman"/>
    <w:notTrueType/>
    <w:pitch w:val="default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B5EFC"/>
    <w:multiLevelType w:val="hybridMultilevel"/>
    <w:tmpl w:val="6E10F5B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FF261CA"/>
    <w:multiLevelType w:val="hybridMultilevel"/>
    <w:tmpl w:val="A6B61CC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09"/>
    <w:rsid w:val="000028BE"/>
    <w:rsid w:val="0000293D"/>
    <w:rsid w:val="00003138"/>
    <w:rsid w:val="0001423C"/>
    <w:rsid w:val="0001700B"/>
    <w:rsid w:val="00020978"/>
    <w:rsid w:val="000251E9"/>
    <w:rsid w:val="0003216F"/>
    <w:rsid w:val="00032DEA"/>
    <w:rsid w:val="000436DF"/>
    <w:rsid w:val="000504E6"/>
    <w:rsid w:val="00052CBA"/>
    <w:rsid w:val="00056321"/>
    <w:rsid w:val="000608E2"/>
    <w:rsid w:val="0006731D"/>
    <w:rsid w:val="000718B8"/>
    <w:rsid w:val="00071F6F"/>
    <w:rsid w:val="000819D2"/>
    <w:rsid w:val="00090335"/>
    <w:rsid w:val="000A6F3F"/>
    <w:rsid w:val="000A7F7B"/>
    <w:rsid w:val="000B31AA"/>
    <w:rsid w:val="000B55F6"/>
    <w:rsid w:val="000C62B3"/>
    <w:rsid w:val="000C6A82"/>
    <w:rsid w:val="000C6E80"/>
    <w:rsid w:val="000D4C3B"/>
    <w:rsid w:val="000D7801"/>
    <w:rsid w:val="000E4D1B"/>
    <w:rsid w:val="000E4DC5"/>
    <w:rsid w:val="000E5389"/>
    <w:rsid w:val="000E5D9B"/>
    <w:rsid w:val="000F1349"/>
    <w:rsid w:val="000F2406"/>
    <w:rsid w:val="000F5F4D"/>
    <w:rsid w:val="000F636D"/>
    <w:rsid w:val="00100F06"/>
    <w:rsid w:val="00111893"/>
    <w:rsid w:val="0011271B"/>
    <w:rsid w:val="001139E5"/>
    <w:rsid w:val="00114909"/>
    <w:rsid w:val="00120B77"/>
    <w:rsid w:val="00122098"/>
    <w:rsid w:val="00125EFF"/>
    <w:rsid w:val="00126419"/>
    <w:rsid w:val="00130A78"/>
    <w:rsid w:val="00135052"/>
    <w:rsid w:val="00135D6C"/>
    <w:rsid w:val="0013687C"/>
    <w:rsid w:val="00137B16"/>
    <w:rsid w:val="001412F1"/>
    <w:rsid w:val="00143153"/>
    <w:rsid w:val="0014343C"/>
    <w:rsid w:val="00152891"/>
    <w:rsid w:val="00153354"/>
    <w:rsid w:val="001544FD"/>
    <w:rsid w:val="00155462"/>
    <w:rsid w:val="0015639A"/>
    <w:rsid w:val="0016227C"/>
    <w:rsid w:val="00163E6F"/>
    <w:rsid w:val="0016434F"/>
    <w:rsid w:val="00166000"/>
    <w:rsid w:val="00170467"/>
    <w:rsid w:val="00171B12"/>
    <w:rsid w:val="00172830"/>
    <w:rsid w:val="0018097E"/>
    <w:rsid w:val="00180B24"/>
    <w:rsid w:val="0019294B"/>
    <w:rsid w:val="001A24B7"/>
    <w:rsid w:val="001A541B"/>
    <w:rsid w:val="001D0AF9"/>
    <w:rsid w:val="001D268D"/>
    <w:rsid w:val="001D2D11"/>
    <w:rsid w:val="001D5CE5"/>
    <w:rsid w:val="001E7B72"/>
    <w:rsid w:val="001F0521"/>
    <w:rsid w:val="00202A87"/>
    <w:rsid w:val="00205540"/>
    <w:rsid w:val="00216BC3"/>
    <w:rsid w:val="00217057"/>
    <w:rsid w:val="002210E9"/>
    <w:rsid w:val="0022660D"/>
    <w:rsid w:val="00226EDB"/>
    <w:rsid w:val="00227BEA"/>
    <w:rsid w:val="00243932"/>
    <w:rsid w:val="00245A73"/>
    <w:rsid w:val="002469B0"/>
    <w:rsid w:val="00262165"/>
    <w:rsid w:val="00264BBA"/>
    <w:rsid w:val="00265D20"/>
    <w:rsid w:val="002676CD"/>
    <w:rsid w:val="00271A39"/>
    <w:rsid w:val="002767EB"/>
    <w:rsid w:val="0027735F"/>
    <w:rsid w:val="00280716"/>
    <w:rsid w:val="002810B6"/>
    <w:rsid w:val="00282ADF"/>
    <w:rsid w:val="00296EE1"/>
    <w:rsid w:val="002C45FB"/>
    <w:rsid w:val="002C76FA"/>
    <w:rsid w:val="002D459E"/>
    <w:rsid w:val="002D4945"/>
    <w:rsid w:val="002F6F66"/>
    <w:rsid w:val="002F7202"/>
    <w:rsid w:val="00304934"/>
    <w:rsid w:val="00310A0F"/>
    <w:rsid w:val="00311748"/>
    <w:rsid w:val="003146CE"/>
    <w:rsid w:val="003209A0"/>
    <w:rsid w:val="003245B0"/>
    <w:rsid w:val="0032675C"/>
    <w:rsid w:val="00331D4F"/>
    <w:rsid w:val="00340411"/>
    <w:rsid w:val="00347BEE"/>
    <w:rsid w:val="003530CB"/>
    <w:rsid w:val="00357650"/>
    <w:rsid w:val="00357CAD"/>
    <w:rsid w:val="00363AE0"/>
    <w:rsid w:val="0036677C"/>
    <w:rsid w:val="00370F37"/>
    <w:rsid w:val="003805A2"/>
    <w:rsid w:val="003815F9"/>
    <w:rsid w:val="00381648"/>
    <w:rsid w:val="0038249C"/>
    <w:rsid w:val="00382DB6"/>
    <w:rsid w:val="003A30F6"/>
    <w:rsid w:val="003A51EF"/>
    <w:rsid w:val="003A5C1F"/>
    <w:rsid w:val="003A690F"/>
    <w:rsid w:val="003A72BE"/>
    <w:rsid w:val="003B29E2"/>
    <w:rsid w:val="003C6620"/>
    <w:rsid w:val="003D75B9"/>
    <w:rsid w:val="003E0A21"/>
    <w:rsid w:val="004020A7"/>
    <w:rsid w:val="00404199"/>
    <w:rsid w:val="00411141"/>
    <w:rsid w:val="00413EA9"/>
    <w:rsid w:val="00417986"/>
    <w:rsid w:val="00417C59"/>
    <w:rsid w:val="004205D8"/>
    <w:rsid w:val="004225D8"/>
    <w:rsid w:val="00426303"/>
    <w:rsid w:val="004279B2"/>
    <w:rsid w:val="00427F03"/>
    <w:rsid w:val="00431470"/>
    <w:rsid w:val="00437CF5"/>
    <w:rsid w:val="00441348"/>
    <w:rsid w:val="004465B4"/>
    <w:rsid w:val="0045316C"/>
    <w:rsid w:val="00453246"/>
    <w:rsid w:val="00454EB1"/>
    <w:rsid w:val="00466CAA"/>
    <w:rsid w:val="00484C96"/>
    <w:rsid w:val="00484DF9"/>
    <w:rsid w:val="004859BD"/>
    <w:rsid w:val="004877D2"/>
    <w:rsid w:val="00495F8E"/>
    <w:rsid w:val="004A08AF"/>
    <w:rsid w:val="004B004D"/>
    <w:rsid w:val="004B16F3"/>
    <w:rsid w:val="004B4533"/>
    <w:rsid w:val="004B53AE"/>
    <w:rsid w:val="004C680A"/>
    <w:rsid w:val="004D6E4F"/>
    <w:rsid w:val="004D7298"/>
    <w:rsid w:val="004D7B00"/>
    <w:rsid w:val="004E43F8"/>
    <w:rsid w:val="004E5018"/>
    <w:rsid w:val="004E78E7"/>
    <w:rsid w:val="004F5D03"/>
    <w:rsid w:val="00501363"/>
    <w:rsid w:val="005013DE"/>
    <w:rsid w:val="00505D41"/>
    <w:rsid w:val="005071A0"/>
    <w:rsid w:val="0052055C"/>
    <w:rsid w:val="00520FB1"/>
    <w:rsid w:val="005335EB"/>
    <w:rsid w:val="005422FA"/>
    <w:rsid w:val="005429A8"/>
    <w:rsid w:val="00542B3D"/>
    <w:rsid w:val="005440C5"/>
    <w:rsid w:val="00544279"/>
    <w:rsid w:val="00544E49"/>
    <w:rsid w:val="00550E56"/>
    <w:rsid w:val="00552A93"/>
    <w:rsid w:val="00554DBE"/>
    <w:rsid w:val="005552D7"/>
    <w:rsid w:val="00555D29"/>
    <w:rsid w:val="005604C9"/>
    <w:rsid w:val="00562D97"/>
    <w:rsid w:val="0057665E"/>
    <w:rsid w:val="00580254"/>
    <w:rsid w:val="00582678"/>
    <w:rsid w:val="00582F6F"/>
    <w:rsid w:val="005904B9"/>
    <w:rsid w:val="00590938"/>
    <w:rsid w:val="005931B1"/>
    <w:rsid w:val="00594F1B"/>
    <w:rsid w:val="005A237D"/>
    <w:rsid w:val="005A6B44"/>
    <w:rsid w:val="005B19C7"/>
    <w:rsid w:val="005B1EA8"/>
    <w:rsid w:val="005B53E9"/>
    <w:rsid w:val="005B5977"/>
    <w:rsid w:val="005C169E"/>
    <w:rsid w:val="005C6AF8"/>
    <w:rsid w:val="005C79B8"/>
    <w:rsid w:val="005D20D0"/>
    <w:rsid w:val="006045E7"/>
    <w:rsid w:val="00611F59"/>
    <w:rsid w:val="006206A6"/>
    <w:rsid w:val="00621538"/>
    <w:rsid w:val="00627D7A"/>
    <w:rsid w:val="00630B77"/>
    <w:rsid w:val="00647813"/>
    <w:rsid w:val="00671BB0"/>
    <w:rsid w:val="006853CD"/>
    <w:rsid w:val="00687EE5"/>
    <w:rsid w:val="006909C2"/>
    <w:rsid w:val="00693E3E"/>
    <w:rsid w:val="006A7C3A"/>
    <w:rsid w:val="006B0AE7"/>
    <w:rsid w:val="006B39C1"/>
    <w:rsid w:val="006B3FEB"/>
    <w:rsid w:val="006B702A"/>
    <w:rsid w:val="006C05C4"/>
    <w:rsid w:val="006C0DF2"/>
    <w:rsid w:val="006C3A5C"/>
    <w:rsid w:val="006D1450"/>
    <w:rsid w:val="006E3EAD"/>
    <w:rsid w:val="006F0C28"/>
    <w:rsid w:val="007050B4"/>
    <w:rsid w:val="0071609F"/>
    <w:rsid w:val="007230D9"/>
    <w:rsid w:val="00753F85"/>
    <w:rsid w:val="00754212"/>
    <w:rsid w:val="007606DC"/>
    <w:rsid w:val="007619E8"/>
    <w:rsid w:val="00764778"/>
    <w:rsid w:val="00767356"/>
    <w:rsid w:val="00774A00"/>
    <w:rsid w:val="0078106C"/>
    <w:rsid w:val="00786E71"/>
    <w:rsid w:val="0079445D"/>
    <w:rsid w:val="00795850"/>
    <w:rsid w:val="007A06E7"/>
    <w:rsid w:val="007A53BF"/>
    <w:rsid w:val="007B161A"/>
    <w:rsid w:val="007B501D"/>
    <w:rsid w:val="007C49BC"/>
    <w:rsid w:val="007C7077"/>
    <w:rsid w:val="007D6FF3"/>
    <w:rsid w:val="007E24BD"/>
    <w:rsid w:val="007F385D"/>
    <w:rsid w:val="007F3C84"/>
    <w:rsid w:val="007F7411"/>
    <w:rsid w:val="007F78B8"/>
    <w:rsid w:val="007F7AC0"/>
    <w:rsid w:val="008033A6"/>
    <w:rsid w:val="008051BD"/>
    <w:rsid w:val="0080716D"/>
    <w:rsid w:val="008079B9"/>
    <w:rsid w:val="00807FB7"/>
    <w:rsid w:val="008129D3"/>
    <w:rsid w:val="00817184"/>
    <w:rsid w:val="00817467"/>
    <w:rsid w:val="00817931"/>
    <w:rsid w:val="00817BA3"/>
    <w:rsid w:val="008244FB"/>
    <w:rsid w:val="00830423"/>
    <w:rsid w:val="008351CA"/>
    <w:rsid w:val="00840D66"/>
    <w:rsid w:val="0084332D"/>
    <w:rsid w:val="0084562B"/>
    <w:rsid w:val="0085513B"/>
    <w:rsid w:val="00866131"/>
    <w:rsid w:val="008669B0"/>
    <w:rsid w:val="008705E3"/>
    <w:rsid w:val="0087542B"/>
    <w:rsid w:val="008817CA"/>
    <w:rsid w:val="008821BB"/>
    <w:rsid w:val="00882A06"/>
    <w:rsid w:val="00892E48"/>
    <w:rsid w:val="00893C2E"/>
    <w:rsid w:val="008D013C"/>
    <w:rsid w:val="008E435D"/>
    <w:rsid w:val="008F2878"/>
    <w:rsid w:val="008F2B01"/>
    <w:rsid w:val="008F3276"/>
    <w:rsid w:val="008F4616"/>
    <w:rsid w:val="009005EB"/>
    <w:rsid w:val="00900D7C"/>
    <w:rsid w:val="00902B3A"/>
    <w:rsid w:val="00923B2E"/>
    <w:rsid w:val="00934FDF"/>
    <w:rsid w:val="009440CE"/>
    <w:rsid w:val="00945017"/>
    <w:rsid w:val="0095146B"/>
    <w:rsid w:val="00954FDF"/>
    <w:rsid w:val="009601B1"/>
    <w:rsid w:val="00971699"/>
    <w:rsid w:val="0097177E"/>
    <w:rsid w:val="00973446"/>
    <w:rsid w:val="00975081"/>
    <w:rsid w:val="0098286A"/>
    <w:rsid w:val="00983668"/>
    <w:rsid w:val="009B1B58"/>
    <w:rsid w:val="009C0B5C"/>
    <w:rsid w:val="009C76A5"/>
    <w:rsid w:val="009D5F18"/>
    <w:rsid w:val="009E03FC"/>
    <w:rsid w:val="009E1899"/>
    <w:rsid w:val="00A04417"/>
    <w:rsid w:val="00A105CB"/>
    <w:rsid w:val="00A14E34"/>
    <w:rsid w:val="00A17223"/>
    <w:rsid w:val="00A21E3D"/>
    <w:rsid w:val="00A2320F"/>
    <w:rsid w:val="00A30D34"/>
    <w:rsid w:val="00A360AB"/>
    <w:rsid w:val="00A36202"/>
    <w:rsid w:val="00A41AC1"/>
    <w:rsid w:val="00A4739E"/>
    <w:rsid w:val="00A642B4"/>
    <w:rsid w:val="00A73642"/>
    <w:rsid w:val="00A96408"/>
    <w:rsid w:val="00AA4596"/>
    <w:rsid w:val="00AA5B45"/>
    <w:rsid w:val="00AB2DC8"/>
    <w:rsid w:val="00AB4550"/>
    <w:rsid w:val="00AD4EAF"/>
    <w:rsid w:val="00AD765F"/>
    <w:rsid w:val="00AE13E7"/>
    <w:rsid w:val="00AF1717"/>
    <w:rsid w:val="00AF2546"/>
    <w:rsid w:val="00AF4661"/>
    <w:rsid w:val="00AF49E7"/>
    <w:rsid w:val="00AF6978"/>
    <w:rsid w:val="00B037D5"/>
    <w:rsid w:val="00B06F1E"/>
    <w:rsid w:val="00B073B8"/>
    <w:rsid w:val="00B25DE3"/>
    <w:rsid w:val="00B35107"/>
    <w:rsid w:val="00B45E5D"/>
    <w:rsid w:val="00B46355"/>
    <w:rsid w:val="00B473D9"/>
    <w:rsid w:val="00B51582"/>
    <w:rsid w:val="00B53158"/>
    <w:rsid w:val="00B532B2"/>
    <w:rsid w:val="00B62F99"/>
    <w:rsid w:val="00B76B15"/>
    <w:rsid w:val="00B80605"/>
    <w:rsid w:val="00B80F84"/>
    <w:rsid w:val="00B816EF"/>
    <w:rsid w:val="00B82331"/>
    <w:rsid w:val="00B8328E"/>
    <w:rsid w:val="00B9488D"/>
    <w:rsid w:val="00BA00E6"/>
    <w:rsid w:val="00BA064C"/>
    <w:rsid w:val="00BA0E47"/>
    <w:rsid w:val="00BA2FD7"/>
    <w:rsid w:val="00BA52FA"/>
    <w:rsid w:val="00BA554E"/>
    <w:rsid w:val="00BB444A"/>
    <w:rsid w:val="00BC7143"/>
    <w:rsid w:val="00BC7BB2"/>
    <w:rsid w:val="00BE12F1"/>
    <w:rsid w:val="00BE483F"/>
    <w:rsid w:val="00BF1ED8"/>
    <w:rsid w:val="00BF2680"/>
    <w:rsid w:val="00BF697F"/>
    <w:rsid w:val="00C04883"/>
    <w:rsid w:val="00C36B43"/>
    <w:rsid w:val="00C440BC"/>
    <w:rsid w:val="00C553E7"/>
    <w:rsid w:val="00C55AA7"/>
    <w:rsid w:val="00C56871"/>
    <w:rsid w:val="00C61C58"/>
    <w:rsid w:val="00C95B3E"/>
    <w:rsid w:val="00C96495"/>
    <w:rsid w:val="00CA103E"/>
    <w:rsid w:val="00CA3986"/>
    <w:rsid w:val="00CB15F6"/>
    <w:rsid w:val="00CB4C7C"/>
    <w:rsid w:val="00CB6D72"/>
    <w:rsid w:val="00CB6FB0"/>
    <w:rsid w:val="00CB721C"/>
    <w:rsid w:val="00CC3116"/>
    <w:rsid w:val="00CD66B3"/>
    <w:rsid w:val="00CE149A"/>
    <w:rsid w:val="00CE2083"/>
    <w:rsid w:val="00CE6859"/>
    <w:rsid w:val="00D03D5F"/>
    <w:rsid w:val="00D05594"/>
    <w:rsid w:val="00D10CF5"/>
    <w:rsid w:val="00D327A2"/>
    <w:rsid w:val="00D350F5"/>
    <w:rsid w:val="00D36A05"/>
    <w:rsid w:val="00D44ADA"/>
    <w:rsid w:val="00D4583B"/>
    <w:rsid w:val="00D653A2"/>
    <w:rsid w:val="00D6548D"/>
    <w:rsid w:val="00D65ED1"/>
    <w:rsid w:val="00D81879"/>
    <w:rsid w:val="00D90492"/>
    <w:rsid w:val="00D93992"/>
    <w:rsid w:val="00D949F2"/>
    <w:rsid w:val="00D95A2E"/>
    <w:rsid w:val="00DA78E9"/>
    <w:rsid w:val="00DB1FE9"/>
    <w:rsid w:val="00DB7698"/>
    <w:rsid w:val="00DD2443"/>
    <w:rsid w:val="00DD61B7"/>
    <w:rsid w:val="00DD75A2"/>
    <w:rsid w:val="00DD7ED1"/>
    <w:rsid w:val="00DE3E15"/>
    <w:rsid w:val="00DF4DA3"/>
    <w:rsid w:val="00E116D6"/>
    <w:rsid w:val="00E2383F"/>
    <w:rsid w:val="00E24555"/>
    <w:rsid w:val="00E25329"/>
    <w:rsid w:val="00E2655D"/>
    <w:rsid w:val="00E271F4"/>
    <w:rsid w:val="00E30578"/>
    <w:rsid w:val="00E36010"/>
    <w:rsid w:val="00E409B6"/>
    <w:rsid w:val="00E47236"/>
    <w:rsid w:val="00E4776F"/>
    <w:rsid w:val="00E51D14"/>
    <w:rsid w:val="00E5395E"/>
    <w:rsid w:val="00E54177"/>
    <w:rsid w:val="00E631BA"/>
    <w:rsid w:val="00E6324A"/>
    <w:rsid w:val="00E93492"/>
    <w:rsid w:val="00EA358A"/>
    <w:rsid w:val="00EA688B"/>
    <w:rsid w:val="00EA6A04"/>
    <w:rsid w:val="00EB0B10"/>
    <w:rsid w:val="00EB2E26"/>
    <w:rsid w:val="00EB36C8"/>
    <w:rsid w:val="00EB4D65"/>
    <w:rsid w:val="00ED5AC5"/>
    <w:rsid w:val="00EE0DC6"/>
    <w:rsid w:val="00F04E6B"/>
    <w:rsid w:val="00F06814"/>
    <w:rsid w:val="00F147A3"/>
    <w:rsid w:val="00F200D1"/>
    <w:rsid w:val="00F3189C"/>
    <w:rsid w:val="00F327CE"/>
    <w:rsid w:val="00F337C6"/>
    <w:rsid w:val="00F33C77"/>
    <w:rsid w:val="00F40E55"/>
    <w:rsid w:val="00F47DEA"/>
    <w:rsid w:val="00F60796"/>
    <w:rsid w:val="00F81759"/>
    <w:rsid w:val="00F83FA4"/>
    <w:rsid w:val="00F90E0D"/>
    <w:rsid w:val="00F9560C"/>
    <w:rsid w:val="00F966D0"/>
    <w:rsid w:val="00FB0E20"/>
    <w:rsid w:val="00FB7CEC"/>
    <w:rsid w:val="00FD0328"/>
    <w:rsid w:val="00FE39B5"/>
    <w:rsid w:val="00FF144E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669C"/>
  <w14:defaultImageDpi w14:val="32767"/>
  <w15:chartTrackingRefBased/>
  <w15:docId w15:val="{B43FE117-467C-EC4C-95A0-72D2151C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490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9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9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9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9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9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9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9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9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11490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49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90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490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909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90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9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90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90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9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9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9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90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90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909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1490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14909"/>
    <w:rPr>
      <w:b/>
      <w:i/>
      <w:iCs/>
    </w:rPr>
  </w:style>
  <w:style w:type="paragraph" w:styleId="NoSpacing">
    <w:name w:val="No Spacing"/>
    <w:link w:val="NoSpacingChar"/>
    <w:uiPriority w:val="1"/>
    <w:qFormat/>
    <w:rsid w:val="001149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4909"/>
  </w:style>
  <w:style w:type="paragraph" w:styleId="ListParagraph">
    <w:name w:val="List Paragraph"/>
    <w:basedOn w:val="Normal"/>
    <w:uiPriority w:val="34"/>
    <w:qFormat/>
    <w:rsid w:val="0011490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14909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14909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909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9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1490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1490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490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14909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490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909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A2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2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ridan.hosted.uark.edu/" TargetMode="External"/><Relationship Id="rId5" Type="http://schemas.openxmlformats.org/officeDocument/2006/relationships/hyperlink" Target="https://www.embrwa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5873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 Edwards</dc:creator>
  <cp:keywords/>
  <dc:description/>
  <cp:lastModifiedBy>Edwards, Jaydee Anne</cp:lastModifiedBy>
  <cp:revision>5</cp:revision>
  <cp:lastPrinted>2020-02-13T17:24:00Z</cp:lastPrinted>
  <dcterms:created xsi:type="dcterms:W3CDTF">2021-05-03T18:43:00Z</dcterms:created>
  <dcterms:modified xsi:type="dcterms:W3CDTF">2021-05-03T21:26:00Z</dcterms:modified>
</cp:coreProperties>
</file>